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A6" w:rsidRDefault="003A48B6" w:rsidP="00034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4C9">
        <w:rPr>
          <w:rFonts w:ascii="Times New Roman" w:hAnsi="Times New Roman" w:cs="Times New Roman"/>
          <w:sz w:val="28"/>
          <w:szCs w:val="28"/>
        </w:rPr>
        <w:t>Приложение</w:t>
      </w:r>
    </w:p>
    <w:p w:rsidR="00E934C9" w:rsidRDefault="003A48B6" w:rsidP="00034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4C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34989" w:rsidRDefault="001D0CA6" w:rsidP="00034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8B6" w:rsidRPr="00E934C9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3A48B6" w:rsidRPr="00E934C9" w:rsidRDefault="003A48B6" w:rsidP="000349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934C9">
        <w:rPr>
          <w:rFonts w:ascii="Times New Roman" w:hAnsi="Times New Roman" w:cs="Times New Roman"/>
          <w:sz w:val="28"/>
          <w:szCs w:val="28"/>
        </w:rPr>
        <w:t xml:space="preserve">от </w:t>
      </w:r>
      <w:r w:rsidR="00E934C9" w:rsidRPr="00E934C9">
        <w:rPr>
          <w:rFonts w:ascii="Times New Roman" w:hAnsi="Times New Roman" w:cs="Times New Roman"/>
          <w:sz w:val="28"/>
          <w:szCs w:val="28"/>
        </w:rPr>
        <w:t>«</w:t>
      </w:r>
      <w:r w:rsidR="00812B2F">
        <w:rPr>
          <w:rFonts w:ascii="Times New Roman" w:hAnsi="Times New Roman" w:cs="Times New Roman"/>
          <w:sz w:val="28"/>
          <w:szCs w:val="28"/>
        </w:rPr>
        <w:t>07</w:t>
      </w:r>
      <w:r w:rsidR="00E934C9" w:rsidRPr="00E934C9">
        <w:rPr>
          <w:rFonts w:ascii="Times New Roman" w:hAnsi="Times New Roman" w:cs="Times New Roman"/>
          <w:sz w:val="28"/>
          <w:szCs w:val="28"/>
        </w:rPr>
        <w:t>»</w:t>
      </w:r>
      <w:r w:rsidR="00812B2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D0CA6">
        <w:rPr>
          <w:rFonts w:ascii="Times New Roman" w:hAnsi="Times New Roman" w:cs="Times New Roman"/>
          <w:sz w:val="28"/>
          <w:szCs w:val="28"/>
        </w:rPr>
        <w:t>2019</w:t>
      </w:r>
      <w:r w:rsidRPr="00E934C9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4989">
        <w:rPr>
          <w:rFonts w:ascii="Times New Roman" w:hAnsi="Times New Roman" w:cs="Times New Roman"/>
          <w:sz w:val="28"/>
          <w:szCs w:val="28"/>
        </w:rPr>
        <w:t xml:space="preserve"> №</w:t>
      </w:r>
      <w:r w:rsidR="00812B2F">
        <w:rPr>
          <w:rFonts w:ascii="Times New Roman" w:hAnsi="Times New Roman" w:cs="Times New Roman"/>
          <w:sz w:val="28"/>
          <w:szCs w:val="28"/>
        </w:rPr>
        <w:t xml:space="preserve"> 1232</w:t>
      </w:r>
      <w:bookmarkStart w:id="0" w:name="_GoBack"/>
      <w:bookmarkEnd w:id="0"/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C9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C9">
        <w:rPr>
          <w:rFonts w:ascii="Times New Roman" w:hAnsi="Times New Roman" w:cs="Times New Roman"/>
          <w:b/>
          <w:sz w:val="28"/>
          <w:szCs w:val="28"/>
        </w:rPr>
        <w:t>города Твери</w:t>
      </w:r>
    </w:p>
    <w:p w:rsidR="003A48B6" w:rsidRDefault="00E934C9" w:rsidP="003A4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C9">
        <w:rPr>
          <w:rFonts w:ascii="Times New Roman" w:hAnsi="Times New Roman" w:cs="Times New Roman"/>
          <w:b/>
          <w:sz w:val="28"/>
          <w:szCs w:val="28"/>
        </w:rPr>
        <w:t>«</w:t>
      </w:r>
      <w:r w:rsidR="003A48B6" w:rsidRPr="00E934C9">
        <w:rPr>
          <w:rFonts w:ascii="Times New Roman" w:hAnsi="Times New Roman" w:cs="Times New Roman"/>
          <w:b/>
          <w:sz w:val="28"/>
          <w:szCs w:val="28"/>
        </w:rPr>
        <w:t>Коммунальное хозяйство города Твери</w:t>
      </w:r>
      <w:r w:rsidRPr="00E934C9">
        <w:rPr>
          <w:rFonts w:ascii="Times New Roman" w:hAnsi="Times New Roman" w:cs="Times New Roman"/>
          <w:b/>
          <w:sz w:val="28"/>
          <w:szCs w:val="28"/>
        </w:rPr>
        <w:t>»</w:t>
      </w:r>
      <w:r w:rsidR="003A48B6" w:rsidRPr="00E934C9">
        <w:rPr>
          <w:rFonts w:ascii="Times New Roman" w:hAnsi="Times New Roman" w:cs="Times New Roman"/>
          <w:b/>
          <w:sz w:val="28"/>
          <w:szCs w:val="28"/>
        </w:rPr>
        <w:t xml:space="preserve"> на 2021-2026 годы</w:t>
      </w: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E934C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48B6" w:rsidRPr="003D5229" w:rsidRDefault="003A48B6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город Тверь </w:t>
      </w:r>
    </w:p>
    <w:p w:rsidR="003A48B6" w:rsidRPr="003D5229" w:rsidRDefault="008227C5" w:rsidP="003A48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540505" w:rsidRPr="003D5229" w:rsidRDefault="005405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540505" w:rsidRPr="003D5229" w:rsidRDefault="005405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муниципальной программы города Твери</w:t>
      </w:r>
    </w:p>
    <w:p w:rsidR="00540505" w:rsidRPr="003D5229" w:rsidRDefault="00540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462"/>
      </w:tblGrid>
      <w:tr w:rsidR="00540505" w:rsidRPr="003D5229" w:rsidTr="003A48B6">
        <w:tc>
          <w:tcPr>
            <w:tcW w:w="2665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462" w:type="dxa"/>
          </w:tcPr>
          <w:p w:rsidR="00540505" w:rsidRPr="003D5229" w:rsidRDefault="00E934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>Коммунальное</w:t>
            </w:r>
            <w:r w:rsidR="003A48B6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 города Твери</w:t>
            </w: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A48B6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на 2021 - 2026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40505" w:rsidRPr="003D5229" w:rsidTr="003A48B6">
        <w:tc>
          <w:tcPr>
            <w:tcW w:w="2665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462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 админ</w:t>
            </w:r>
            <w:r w:rsidR="007563A1">
              <w:rPr>
                <w:rFonts w:ascii="Times New Roman" w:hAnsi="Times New Roman" w:cs="Times New Roman"/>
                <w:sz w:val="28"/>
                <w:szCs w:val="28"/>
              </w:rPr>
              <w:t>истрации города Твери (далее - Д</w:t>
            </w: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епартамент ЖКХ и строительства)</w:t>
            </w:r>
          </w:p>
        </w:tc>
      </w:tr>
      <w:tr w:rsidR="00540505" w:rsidRPr="003D5229" w:rsidTr="003A48B6">
        <w:tc>
          <w:tcPr>
            <w:tcW w:w="2665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462" w:type="dxa"/>
          </w:tcPr>
          <w:p w:rsidR="00540505" w:rsidRPr="003D5229" w:rsidRDefault="003A48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2021 - 2026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40505" w:rsidRPr="003D5229" w:rsidTr="003A48B6">
        <w:tc>
          <w:tcPr>
            <w:tcW w:w="2665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462" w:type="dxa"/>
          </w:tcPr>
          <w:p w:rsidR="00540505" w:rsidRPr="003D5229" w:rsidRDefault="007563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563A1">
              <w:rPr>
                <w:rFonts w:ascii="Times New Roman" w:hAnsi="Times New Roman" w:cs="Times New Roman"/>
                <w:sz w:val="28"/>
                <w:szCs w:val="28"/>
              </w:rPr>
              <w:t>Повышение уровня и качества коммунального обслуживания населения, степени устойчивости и надежности функционирования коммунальных систем жизнеобеспечения населения на территории муниципального образования город Тверь</w:t>
            </w:r>
          </w:p>
        </w:tc>
      </w:tr>
      <w:tr w:rsidR="00540505" w:rsidRPr="003D5229" w:rsidTr="003A48B6">
        <w:tc>
          <w:tcPr>
            <w:tcW w:w="2665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462" w:type="dxa"/>
          </w:tcPr>
          <w:p w:rsidR="00540505" w:rsidRPr="003D5229" w:rsidRDefault="00812B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31" w:history="1">
              <w:r w:rsidR="00540505" w:rsidRPr="003D5229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  <w:r w:rsidR="00E934C9" w:rsidRPr="003D52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 функционирования коммунальной инфраструктуры муниципального образова</w:t>
            </w:r>
            <w:r w:rsidR="003A48B6" w:rsidRPr="003D5229">
              <w:rPr>
                <w:rFonts w:ascii="Times New Roman" w:hAnsi="Times New Roman" w:cs="Times New Roman"/>
                <w:sz w:val="28"/>
                <w:szCs w:val="28"/>
              </w:rPr>
              <w:t>ния городской округ город Тверь</w:t>
            </w:r>
            <w:r w:rsidR="00E934C9" w:rsidRPr="003D52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505" w:rsidRPr="003D5229" w:rsidRDefault="00812B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549" w:history="1">
              <w:r w:rsidR="00540505" w:rsidRPr="003D5229">
                <w:rPr>
                  <w:rFonts w:ascii="Times New Roman" w:hAnsi="Times New Roman" w:cs="Times New Roman"/>
                  <w:sz w:val="28"/>
                  <w:szCs w:val="28"/>
                </w:rPr>
                <w:t>Подпрограмма 2</w:t>
              </w:r>
            </w:hyperlink>
            <w:r w:rsidR="00E934C9" w:rsidRPr="003D52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>Развитие коммунальной инфраструктуры муниципального образова</w:t>
            </w:r>
            <w:r w:rsidR="003A48B6" w:rsidRPr="003D5229">
              <w:rPr>
                <w:rFonts w:ascii="Times New Roman" w:hAnsi="Times New Roman" w:cs="Times New Roman"/>
                <w:sz w:val="28"/>
                <w:szCs w:val="28"/>
              </w:rPr>
              <w:t>ния городской округ город Тверь</w:t>
            </w:r>
            <w:r w:rsidR="00E934C9" w:rsidRPr="003D52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0505" w:rsidRPr="003D5229" w:rsidRDefault="00812B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652" w:history="1">
              <w:r w:rsidR="00540505" w:rsidRPr="003D5229">
                <w:rPr>
                  <w:rFonts w:ascii="Times New Roman" w:hAnsi="Times New Roman" w:cs="Times New Roman"/>
                  <w:sz w:val="28"/>
                  <w:szCs w:val="28"/>
                </w:rPr>
                <w:t>Подпрограмма 3</w:t>
              </w:r>
            </w:hyperlink>
            <w:r w:rsidR="00E934C9" w:rsidRPr="003D52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>Повышение энергетической эффективности коммунальной инфраструктуры муниципального образования городской округ город Тверь</w:t>
            </w:r>
            <w:r w:rsidR="00E934C9" w:rsidRPr="003D52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0505" w:rsidRPr="003D5229" w:rsidTr="003A48B6">
        <w:tc>
          <w:tcPr>
            <w:tcW w:w="2665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462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563A1" w:rsidRPr="007563A1">
              <w:rPr>
                <w:rFonts w:ascii="Times New Roman" w:hAnsi="Times New Roman" w:cs="Times New Roman"/>
                <w:sz w:val="28"/>
                <w:szCs w:val="28"/>
              </w:rPr>
              <w:t>оличество отключений услуги отопления у потребителей в отопительный период из-за технологических нарушений на муниципальных объектах теплоснабжения</w:t>
            </w: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к 202</w:t>
            </w:r>
            <w:r w:rsidR="003A48B6" w:rsidRPr="003D52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63A1">
              <w:rPr>
                <w:rFonts w:ascii="Times New Roman" w:hAnsi="Times New Roman" w:cs="Times New Roman"/>
                <w:sz w:val="28"/>
                <w:szCs w:val="28"/>
              </w:rPr>
              <w:t xml:space="preserve"> году -  382 отключения в год;</w:t>
            </w:r>
          </w:p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563A1" w:rsidRPr="007563A1">
              <w:rPr>
                <w:rFonts w:ascii="Times New Roman" w:hAnsi="Times New Roman" w:cs="Times New Roman"/>
                <w:sz w:val="28"/>
                <w:szCs w:val="28"/>
              </w:rPr>
              <w:t>оличество отключений услуги водоснабжения у потребителей из-за технологических нарушений на муниципальных объектах водоснабжения</w:t>
            </w:r>
            <w:r w:rsidR="007563A1">
              <w:rPr>
                <w:rFonts w:ascii="Times New Roman" w:hAnsi="Times New Roman" w:cs="Times New Roman"/>
                <w:sz w:val="28"/>
                <w:szCs w:val="28"/>
              </w:rPr>
              <w:t xml:space="preserve"> к 2026 году – 221 отключение в год</w:t>
            </w: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0505" w:rsidRDefault="00540505" w:rsidP="005439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A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563A1" w:rsidRPr="007563A1">
              <w:rPr>
                <w:rFonts w:ascii="Times New Roman" w:hAnsi="Times New Roman" w:cs="Times New Roman"/>
                <w:sz w:val="28"/>
                <w:szCs w:val="28"/>
              </w:rPr>
              <w:t>оличество отключений услуги водоотведения у потребителей из-за технологических нарушений на муниципальных объектах водоотведения</w:t>
            </w:r>
            <w:r w:rsidR="007563A1">
              <w:rPr>
                <w:rFonts w:ascii="Times New Roman" w:hAnsi="Times New Roman" w:cs="Times New Roman"/>
                <w:sz w:val="28"/>
                <w:szCs w:val="28"/>
              </w:rPr>
              <w:t xml:space="preserve"> к 2026 году – 106 отключений в год;</w:t>
            </w:r>
          </w:p>
          <w:p w:rsidR="007563A1" w:rsidRPr="003D5229" w:rsidRDefault="007563A1" w:rsidP="005439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7563A1">
              <w:rPr>
                <w:rFonts w:ascii="Times New Roman" w:hAnsi="Times New Roman" w:cs="Times New Roman"/>
                <w:sz w:val="28"/>
                <w:szCs w:val="28"/>
              </w:rPr>
              <w:t>оличество отключений услуги электроснабжения у потребителей из-за технологических нарушений на муниципальных объектах электроснабжения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2026 году – 320 отключений в год.</w:t>
            </w:r>
          </w:p>
        </w:tc>
      </w:tr>
      <w:tr w:rsidR="00540505" w:rsidRPr="003D5229" w:rsidTr="003A48B6">
        <w:tc>
          <w:tcPr>
            <w:tcW w:w="2665" w:type="dxa"/>
          </w:tcPr>
          <w:p w:rsidR="00540505" w:rsidRPr="003D5229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462" w:type="dxa"/>
          </w:tcPr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>3 065 393,7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766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> 727 880,6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76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>579 183,7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766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>758 329,5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540505" w:rsidRPr="00023336" w:rsidRDefault="00134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340 366,0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5 470,0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321 416,1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13 479,9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134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685 339,3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308 388,4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242 152,0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134 799,0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134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473 211,7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325 462,8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6 210,0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141 539,0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134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493 430,0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343 481,1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1 331,0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148 615,9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134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5439F7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525 012,6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23336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362 501,9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23336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6 464,1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023336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156 046,7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134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023336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548 033,9</w:t>
            </w:r>
            <w:r w:rsidR="00540505"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="00023336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382 574,4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="00023336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1 610,5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40505" w:rsidRPr="00023336" w:rsidRDefault="0054050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="00023336" w:rsidRPr="0002333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 xml:space="preserve"> 163 849,0</w:t>
            </w: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40505" w:rsidRPr="003D5229" w:rsidRDefault="00540505" w:rsidP="001349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333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 - бюджет города Твери</w:t>
            </w:r>
            <w:r w:rsidR="008227C5">
              <w:rPr>
                <w:rFonts w:ascii="Times New Roman" w:hAnsi="Times New Roman" w:cs="Times New Roman"/>
                <w:sz w:val="28"/>
                <w:szCs w:val="28"/>
              </w:rPr>
              <w:t>, бюджет Тверской области, бюджет Российской Федерации</w:t>
            </w:r>
          </w:p>
        </w:tc>
      </w:tr>
    </w:tbl>
    <w:p w:rsidR="00540505" w:rsidRPr="003D5229" w:rsidRDefault="00540505">
      <w:pPr>
        <w:pStyle w:val="ConsPlusNormal"/>
        <w:jc w:val="both"/>
      </w:pPr>
    </w:p>
    <w:p w:rsidR="003A48B6" w:rsidRPr="003D5229" w:rsidRDefault="003A48B6">
      <w:pPr>
        <w:pStyle w:val="ConsPlusNormal"/>
        <w:jc w:val="center"/>
        <w:outlineLvl w:val="1"/>
      </w:pPr>
    </w:p>
    <w:p w:rsidR="003A48B6" w:rsidRPr="003D5229" w:rsidRDefault="003A48B6">
      <w:pPr>
        <w:pStyle w:val="ConsPlusNormal"/>
        <w:jc w:val="center"/>
        <w:outlineLvl w:val="1"/>
      </w:pPr>
    </w:p>
    <w:p w:rsidR="003A48B6" w:rsidRPr="003D5229" w:rsidRDefault="003A48B6">
      <w:pPr>
        <w:pStyle w:val="ConsPlusNormal"/>
        <w:jc w:val="center"/>
        <w:outlineLvl w:val="1"/>
      </w:pPr>
    </w:p>
    <w:p w:rsidR="003A48B6" w:rsidRPr="003D5229" w:rsidRDefault="003A48B6">
      <w:pPr>
        <w:pStyle w:val="ConsPlusNormal"/>
        <w:jc w:val="center"/>
        <w:outlineLvl w:val="1"/>
      </w:pPr>
    </w:p>
    <w:p w:rsidR="003A48B6" w:rsidRPr="003D5229" w:rsidRDefault="003A48B6">
      <w:pPr>
        <w:pStyle w:val="ConsPlusNormal"/>
        <w:jc w:val="center"/>
        <w:outlineLvl w:val="1"/>
      </w:pPr>
    </w:p>
    <w:p w:rsidR="003A48B6" w:rsidRPr="003D5229" w:rsidRDefault="003A48B6" w:rsidP="00E934C9">
      <w:pPr>
        <w:pStyle w:val="ConsPlusNormal"/>
        <w:spacing w:before="100" w:beforeAutospacing="1" w:after="100" w:afterAutospacing="1"/>
        <w:contextualSpacing/>
        <w:outlineLvl w:val="1"/>
      </w:pPr>
    </w:p>
    <w:p w:rsidR="00E934C9" w:rsidRPr="003D5229" w:rsidRDefault="00E934C9" w:rsidP="00E934C9">
      <w:pPr>
        <w:pStyle w:val="ConsPlusNormal"/>
        <w:spacing w:before="100" w:beforeAutospacing="1" w:after="100" w:afterAutospacing="1"/>
        <w:contextualSpacing/>
        <w:outlineLvl w:val="1"/>
      </w:pPr>
    </w:p>
    <w:p w:rsidR="0013493A" w:rsidRPr="003D5229" w:rsidRDefault="0013493A" w:rsidP="003A48B6">
      <w:pPr>
        <w:pStyle w:val="ConsPlusNormal"/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493A" w:rsidRPr="003D5229" w:rsidRDefault="0013493A" w:rsidP="003A48B6">
      <w:pPr>
        <w:pStyle w:val="ConsPlusNormal"/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493A" w:rsidRPr="003D5229" w:rsidRDefault="0013493A" w:rsidP="003A48B6">
      <w:pPr>
        <w:pStyle w:val="ConsPlusNormal"/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493A" w:rsidRPr="003D5229" w:rsidRDefault="0013493A" w:rsidP="003A48B6">
      <w:pPr>
        <w:pStyle w:val="ConsPlusNormal"/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493A" w:rsidRDefault="0013493A" w:rsidP="007563A1">
      <w:pPr>
        <w:pStyle w:val="ConsPlusNormal"/>
        <w:spacing w:before="100" w:beforeAutospacing="1" w:after="100" w:afterAutospacing="1"/>
        <w:contextualSpacing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563A1" w:rsidRPr="003D5229" w:rsidRDefault="007563A1" w:rsidP="007563A1">
      <w:pPr>
        <w:pStyle w:val="ConsPlusNormal"/>
        <w:spacing w:before="100" w:beforeAutospacing="1" w:after="100" w:afterAutospacing="1"/>
        <w:contextualSpacing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493A" w:rsidRPr="003D5229" w:rsidRDefault="0013493A" w:rsidP="003A48B6">
      <w:pPr>
        <w:pStyle w:val="ConsPlusNormal"/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0505" w:rsidRPr="003D5229" w:rsidRDefault="00540505" w:rsidP="003A48B6">
      <w:pPr>
        <w:pStyle w:val="ConsPlusNormal"/>
        <w:spacing w:before="100" w:beforeAutospacing="1" w:after="100" w:afterAutospacing="1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Раздел I.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3A48B6" w:rsidP="003A48B6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540505" w:rsidRPr="003D5229">
        <w:rPr>
          <w:rFonts w:ascii="Times New Roman" w:hAnsi="Times New Roman" w:cs="Times New Roman"/>
          <w:sz w:val="28"/>
          <w:szCs w:val="28"/>
        </w:rPr>
        <w:t>Комм</w:t>
      </w:r>
      <w:r w:rsidRPr="003D5229">
        <w:rPr>
          <w:rFonts w:ascii="Times New Roman" w:hAnsi="Times New Roman" w:cs="Times New Roman"/>
          <w:sz w:val="28"/>
          <w:szCs w:val="28"/>
        </w:rPr>
        <w:t>унальное хозяйство города Твери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на 2021 - 2026</w:t>
      </w:r>
      <w:r w:rsidR="00540505" w:rsidRPr="003D5229">
        <w:rPr>
          <w:rFonts w:ascii="Times New Roman" w:hAnsi="Times New Roman" w:cs="Times New Roman"/>
          <w:sz w:val="28"/>
          <w:szCs w:val="28"/>
        </w:rPr>
        <w:t xml:space="preserve"> годы (далее - Программа) разработана с целью обеспечения устойчивого и надежного функционирования и развития коммунальной инфраструктуры города Твери в сфере тепл</w:t>
      </w:r>
      <w:proofErr w:type="gramStart"/>
      <w:r w:rsidR="00540505" w:rsidRPr="003D522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40505" w:rsidRPr="003D5229">
        <w:rPr>
          <w:rFonts w:ascii="Times New Roman" w:hAnsi="Times New Roman" w:cs="Times New Roman"/>
          <w:sz w:val="28"/>
          <w:szCs w:val="28"/>
        </w:rPr>
        <w:t>, водо-, газо-, электроснабжения в соответствии с государственной политикой реформирования коммунального комплекса Российской Федерации.</w:t>
      </w:r>
    </w:p>
    <w:p w:rsidR="00540505" w:rsidRPr="003D5229" w:rsidRDefault="006A5BA9" w:rsidP="003A48B6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F10783" w:rsidRPr="003D5229">
        <w:rPr>
          <w:rFonts w:ascii="Times New Roman" w:hAnsi="Times New Roman" w:cs="Times New Roman"/>
          <w:sz w:val="28"/>
          <w:szCs w:val="28"/>
        </w:rPr>
        <w:t>стабильное</w:t>
      </w:r>
      <w:r w:rsidR="00540505" w:rsidRPr="003D5229">
        <w:rPr>
          <w:rFonts w:ascii="Times New Roman" w:hAnsi="Times New Roman" w:cs="Times New Roman"/>
          <w:sz w:val="28"/>
          <w:szCs w:val="28"/>
        </w:rPr>
        <w:t xml:space="preserve"> состояние жилищно-коммунального комплекса города обусловлено, в частности: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высокой степенью физического и морального износа основных фондов, средств и методов производства. Техническое состояние коммунальной инфраструктуры в сфере тепл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>, водо-, газо-, электроснабжения характеризуется низкой производительностью, высокой аварийностью, низким коэффициентом полезного действия мощностей и большими потерями энергоносителей. Планово-предупредительный ремонт уступил место аварийно-восстановительным работам, затраты на которые в 2 - 3 раза выше;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отсутствием экономических стимулов к снижению издержек, организаций коммунального комплекса при оказании жилищных и коммунальных услуг;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неудовлетворительным финансовым механизмом формирования затрат и определения регулируемых цен на услуги и иную продукцию организаций коммунального комплекса;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неразвитостью конкурентной среды и</w:t>
      </w:r>
      <w:r w:rsidR="006A5BA9">
        <w:rPr>
          <w:rFonts w:ascii="Times New Roman" w:hAnsi="Times New Roman" w:cs="Times New Roman"/>
          <w:sz w:val="28"/>
          <w:szCs w:val="28"/>
        </w:rPr>
        <w:t>,</w:t>
      </w:r>
      <w:r w:rsidRPr="003D5229">
        <w:rPr>
          <w:rFonts w:ascii="Times New Roman" w:hAnsi="Times New Roman" w:cs="Times New Roman"/>
          <w:sz w:val="28"/>
          <w:szCs w:val="28"/>
        </w:rPr>
        <w:t xml:space="preserve"> как следствие:</w:t>
      </w:r>
    </w:p>
    <w:p w:rsidR="00540505" w:rsidRPr="003D5229" w:rsidRDefault="00540505" w:rsidP="003A48B6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большими непроизводительными потерями энергии, воды и других ресурсов.</w:t>
      </w:r>
    </w:p>
    <w:p w:rsidR="00540505" w:rsidRPr="003D5229" w:rsidRDefault="00540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Подраздел 1.1. Состояние системы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коммунального</w:t>
      </w:r>
      <w:proofErr w:type="gramEnd"/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водоснабжения города Твери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Обеспечение населения доброкачественной питьевой водой и в достаточном количестве является одной из актуальнейших проблем современности. В настоящее время система водоснабжения города не в состоянии обеспечить растущие потребности областного центра и имеет ряд серьезных проблем и недостатков, которые оказывают негативное влияние на качество предоставляемых услуг населению по обеспечению питьевой водой.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Согласно существующей схеме водоснабжения города вода питьевого качества добывается из подземных источников (несомненное преимущество перед другими российскими городами) - артезианских скважин Городского,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водозаборов. В городскую водопроводную сеть подача воды осуществляется системой водоводов и магистральных водопроводов диаметрами от 1000 до 400 мм общей протяженностью 150 км.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Вода, подаваемая из водозаборных скважин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и частично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водозаборов (80% подаваемой в город воды), проходит очистку от железа в скорых фильтрах обезжелезивания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водозабора и частично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 xml:space="preserve">смешивается для достижения норматива по содержанию фтора. Тем самым достигается выполнение требований </w:t>
      </w:r>
      <w:hyperlink r:id="rId7" w:history="1">
        <w:r w:rsidRPr="003D5229">
          <w:rPr>
            <w:rFonts w:ascii="Times New Roman" w:hAnsi="Times New Roman" w:cs="Times New Roman"/>
            <w:sz w:val="28"/>
            <w:szCs w:val="28"/>
          </w:rPr>
          <w:t>СанПиН</w:t>
        </w:r>
      </w:hyperlink>
      <w:r w:rsidR="00E934C9" w:rsidRPr="003D5229">
        <w:rPr>
          <w:rFonts w:ascii="Times New Roman" w:hAnsi="Times New Roman" w:cs="Times New Roman"/>
          <w:sz w:val="28"/>
          <w:szCs w:val="28"/>
        </w:rPr>
        <w:t xml:space="preserve"> 2.1.4.1074-01 «</w:t>
      </w:r>
      <w:r w:rsidRPr="003D5229">
        <w:rPr>
          <w:rFonts w:ascii="Times New Roman" w:hAnsi="Times New Roman" w:cs="Times New Roman"/>
          <w:sz w:val="28"/>
          <w:szCs w:val="28"/>
        </w:rPr>
        <w:t>Питьевая вода. Гигиенические требования к качеству воды централизованных систем питьевого в</w:t>
      </w:r>
      <w:r w:rsidR="00E934C9" w:rsidRPr="003D5229">
        <w:rPr>
          <w:rFonts w:ascii="Times New Roman" w:hAnsi="Times New Roman" w:cs="Times New Roman"/>
          <w:sz w:val="28"/>
          <w:szCs w:val="28"/>
        </w:rPr>
        <w:t>одоснабжения. Контроль качества»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Артскважины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Городского водозабора (обеспечивают 20% суточной потребности населения города в питьевой воде) рассредоточены по территории города и подают воду в городскую сеть частично без очистки (не предусмотрено проектом). Часть скважин Городского водозабора выведена из эксплуат</w:t>
      </w:r>
      <w:r w:rsidR="00E934C9" w:rsidRPr="003D5229">
        <w:rPr>
          <w:rFonts w:ascii="Times New Roman" w:hAnsi="Times New Roman" w:cs="Times New Roman"/>
          <w:sz w:val="28"/>
          <w:szCs w:val="28"/>
        </w:rPr>
        <w:t>ации (8 скважин). На скважинах № 48 и 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66 Городского водозабора введены в эксплуатацию локальные станции водоподготовки. Ведутся работы по строительству локальных станций водопод</w:t>
      </w:r>
      <w:r w:rsidR="00E934C9" w:rsidRPr="003D5229">
        <w:rPr>
          <w:rFonts w:ascii="Times New Roman" w:hAnsi="Times New Roman" w:cs="Times New Roman"/>
          <w:sz w:val="28"/>
          <w:szCs w:val="28"/>
        </w:rPr>
        <w:t>готовки на городских скважинах № 47 и 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67 и водозаборному узлу со станцией обезжелезивания в поселке Элеватор. Вода, поступающая в городскую сеть с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3D5229">
        <w:rPr>
          <w:rFonts w:ascii="Times New Roman" w:hAnsi="Times New Roman" w:cs="Times New Roman"/>
          <w:sz w:val="28"/>
          <w:szCs w:val="28"/>
        </w:rPr>
        <w:t>Медновского</w:t>
      </w:r>
      <w:proofErr w:type="spellEnd"/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водозаборов, очищается централизованно.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При смешении в городских сетях вод всех водозаборов качественные показатели питьевой воды доводятся до нормативных показателей, но могут быть факты превышения по содержанию железа и мутности. Имеют место факты ухудшения качества воды, поступающей к потребителям.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 xml:space="preserve">Причин тому несколько: наличие тупиковых участков водопроводов; вторичное загрязнение при изменении направления потоков воды при переключении запорной и регулирующей арматуры на сетях; дополнительное загрязнение из-за применения в ряде случаев во внутридомовой водопроводной сети стальных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неоцинкованных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труб, неудовлетворительное содержание внутридомовых трубопроводов системы водоснабжения и отсутствие планового ремонта и промывки трубопроводов (особенно в ведомственном жилищном фонде).</w:t>
      </w:r>
      <w:proofErr w:type="gramEnd"/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Распределение воды в городской централизованной системе водоснабжения происходит по сложной кольцевой схеме по трубопроводам, диаметры которых на многих участках сети не позволяют пропускать требуемые расходы воды. Дефицит воды и понижение давления в наружных сетях холодного водоснабжения в часы максимального водопотребления являются одной из проблем водоснабжения целого ряда районов города. На верхних этажах 5-этажн</w:t>
      </w:r>
      <w:r w:rsidR="00E934C9" w:rsidRPr="003D5229">
        <w:rPr>
          <w:rFonts w:ascii="Times New Roman" w:hAnsi="Times New Roman" w:cs="Times New Roman"/>
          <w:sz w:val="28"/>
          <w:szCs w:val="28"/>
        </w:rPr>
        <w:t>ой жилой застройки микрорайона «Южный»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(до 2-х атмосфер), поселка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и проспекта 50 лет Октября, Сахаровского шоссе, жилой застройки на улице Фадеева имеют место низкие напоры в системе внутридомового водоснабжения.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Ситуация с водоснабжением города не позволяет начинать новое строительство и вводить в эксплуатацию объекты жилья и соцкультбыта без строительства дополнительных мощностей водопроводных сооружений, новых участков магистральных и разводящих водопроводных сетей.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 настоящее время сети и сооружения водоснабжения города имеют высокую степень износа. Результаты их обследования показали, что техническое состояние и оснащение оборудованием не отвечают требованиям надежного обеспечения населения коммунальными услугами. В муниципальной собственности находится 646,17 км сетей водоснабжения, степень </w:t>
      </w:r>
      <w:r w:rsidR="00F10783" w:rsidRPr="003D5229">
        <w:rPr>
          <w:rFonts w:ascii="Times New Roman" w:hAnsi="Times New Roman" w:cs="Times New Roman"/>
          <w:sz w:val="28"/>
          <w:szCs w:val="28"/>
        </w:rPr>
        <w:t xml:space="preserve">бухгалтерского </w:t>
      </w:r>
      <w:r w:rsidRPr="003D5229">
        <w:rPr>
          <w:rFonts w:ascii="Times New Roman" w:hAnsi="Times New Roman" w:cs="Times New Roman"/>
          <w:sz w:val="28"/>
          <w:szCs w:val="28"/>
        </w:rPr>
        <w:t xml:space="preserve">износа - </w:t>
      </w:r>
      <w:r w:rsidR="00F10783" w:rsidRPr="003D5229">
        <w:rPr>
          <w:rFonts w:ascii="Times New Roman" w:hAnsi="Times New Roman" w:cs="Times New Roman"/>
          <w:sz w:val="28"/>
          <w:szCs w:val="28"/>
        </w:rPr>
        <w:t>51%, а физического</w:t>
      </w:r>
      <w:r w:rsidR="006A5BA9">
        <w:rPr>
          <w:rFonts w:ascii="Times New Roman" w:hAnsi="Times New Roman" w:cs="Times New Roman"/>
          <w:sz w:val="28"/>
          <w:szCs w:val="28"/>
        </w:rPr>
        <w:t>,</w:t>
      </w:r>
      <w:r w:rsidR="00F10783" w:rsidRPr="003D5229">
        <w:rPr>
          <w:rFonts w:ascii="Times New Roman" w:hAnsi="Times New Roman" w:cs="Times New Roman"/>
          <w:sz w:val="28"/>
          <w:szCs w:val="28"/>
        </w:rPr>
        <w:t xml:space="preserve"> по данным ООО «Тверь Водоканал»</w:t>
      </w:r>
      <w:r w:rsidR="006A5BA9">
        <w:rPr>
          <w:rFonts w:ascii="Times New Roman" w:hAnsi="Times New Roman" w:cs="Times New Roman"/>
          <w:sz w:val="28"/>
          <w:szCs w:val="28"/>
        </w:rPr>
        <w:t>,</w:t>
      </w:r>
      <w:r w:rsidR="00F10783" w:rsidRPr="003D5229">
        <w:rPr>
          <w:rFonts w:ascii="Times New Roman" w:hAnsi="Times New Roman" w:cs="Times New Roman"/>
          <w:sz w:val="28"/>
          <w:szCs w:val="28"/>
        </w:rPr>
        <w:t xml:space="preserve"> - 85,6 %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</w:t>
      </w:r>
      <w:hyperlink r:id="rId8" w:history="1">
        <w:r w:rsidRPr="003D522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934C9" w:rsidRPr="003D5229">
        <w:rPr>
          <w:rFonts w:ascii="Times New Roman" w:hAnsi="Times New Roman" w:cs="Times New Roman"/>
          <w:sz w:val="28"/>
          <w:szCs w:val="28"/>
        </w:rPr>
        <w:t xml:space="preserve"> </w:t>
      </w:r>
      <w:r w:rsidR="00156A9A" w:rsidRPr="003D5229">
        <w:rPr>
          <w:rFonts w:ascii="Times New Roman" w:hAnsi="Times New Roman" w:cs="Times New Roman"/>
          <w:sz w:val="28"/>
          <w:szCs w:val="28"/>
        </w:rPr>
        <w:t xml:space="preserve">от 07.12.2011 </w:t>
      </w:r>
      <w:r w:rsidR="00E934C9" w:rsidRPr="003D5229">
        <w:rPr>
          <w:rFonts w:ascii="Times New Roman" w:hAnsi="Times New Roman" w:cs="Times New Roman"/>
          <w:sz w:val="28"/>
          <w:szCs w:val="28"/>
        </w:rPr>
        <w:t>№ 416-ФЗ «</w:t>
      </w:r>
      <w:r w:rsidRPr="003D5229">
        <w:rPr>
          <w:rFonts w:ascii="Times New Roman" w:hAnsi="Times New Roman" w:cs="Times New Roman"/>
          <w:sz w:val="28"/>
          <w:szCs w:val="28"/>
        </w:rPr>
        <w:t>О вод</w:t>
      </w:r>
      <w:r w:rsidR="00E934C9" w:rsidRPr="003D5229">
        <w:rPr>
          <w:rFonts w:ascii="Times New Roman" w:hAnsi="Times New Roman" w:cs="Times New Roman"/>
          <w:sz w:val="28"/>
          <w:szCs w:val="28"/>
        </w:rPr>
        <w:t>оснабжении и водоотведении»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на содержание и обслуживание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специализированной организации передано 53,9 км бесхозяйных сетей водоснабжения.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Значительная часть водопроводных сетей (18,2%) находится в эксплуатации более 40 лет при нормативном сроке 25 лет, т.е. имеет 100% физический износ. Такая степень износа требует значительных затрат на поддержание сетей в рабочем состоянии.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Мероприятия по совершенствованию системы водоснабжения города Твери вписываются в </w:t>
      </w:r>
      <w:hyperlink r:id="rId9" w:history="1">
        <w:r w:rsidRPr="003D5229">
          <w:rPr>
            <w:rFonts w:ascii="Times New Roman" w:hAnsi="Times New Roman" w:cs="Times New Roman"/>
            <w:sz w:val="28"/>
            <w:szCs w:val="28"/>
          </w:rPr>
          <w:t>концепцию</w:t>
        </w:r>
      </w:hyperlink>
      <w:r w:rsidR="00E934C9" w:rsidRPr="003D5229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</w:t>
      </w:r>
      <w:r w:rsidRPr="003D522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E934C9" w:rsidRPr="003D5229">
        <w:rPr>
          <w:rFonts w:ascii="Times New Roman" w:hAnsi="Times New Roman" w:cs="Times New Roman"/>
          <w:sz w:val="28"/>
          <w:szCs w:val="28"/>
        </w:rPr>
        <w:t>населения России питьевой водой»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и в первоочередные мероприятия по улучшению водоснабжения населения, утвержденные Постановлением Пра</w:t>
      </w:r>
      <w:r w:rsidR="00E934C9" w:rsidRPr="003D5229">
        <w:rPr>
          <w:rFonts w:ascii="Times New Roman" w:hAnsi="Times New Roman" w:cs="Times New Roman"/>
          <w:sz w:val="28"/>
          <w:szCs w:val="28"/>
        </w:rPr>
        <w:t>вительства от 06.03.1998 № 292 «</w:t>
      </w:r>
      <w:r w:rsidRPr="003D5229">
        <w:rPr>
          <w:rFonts w:ascii="Times New Roman" w:hAnsi="Times New Roman" w:cs="Times New Roman"/>
          <w:sz w:val="28"/>
          <w:szCs w:val="28"/>
        </w:rPr>
        <w:t>О Концепции</w:t>
      </w:r>
      <w:r w:rsidR="00E934C9" w:rsidRPr="003D5229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</w:t>
      </w:r>
      <w:r w:rsidRPr="003D5229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E934C9" w:rsidRPr="003D5229">
        <w:rPr>
          <w:rFonts w:ascii="Times New Roman" w:hAnsi="Times New Roman" w:cs="Times New Roman"/>
          <w:sz w:val="28"/>
          <w:szCs w:val="28"/>
        </w:rPr>
        <w:t>населения России питьевой водой»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и осуществлении первоочередных мероприятий по ул</w:t>
      </w:r>
      <w:r w:rsidR="00E934C9" w:rsidRPr="003D5229">
        <w:rPr>
          <w:rFonts w:ascii="Times New Roman" w:hAnsi="Times New Roman" w:cs="Times New Roman"/>
          <w:sz w:val="28"/>
          <w:szCs w:val="28"/>
        </w:rPr>
        <w:t>учшению водоснабжения населения»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настоящее время водопроводно-канализационное хозяйство, являющееся муниципальной собственностью города Твери, находится на обслуживан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>бщества с</w:t>
      </w:r>
      <w:r w:rsidR="00E934C9" w:rsidRPr="003D5229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«Тверь Водоканал» (далее - ООО «Тверь Водоканал»</w:t>
      </w:r>
      <w:r w:rsidRPr="003D5229">
        <w:rPr>
          <w:rFonts w:ascii="Times New Roman" w:hAnsi="Times New Roman" w:cs="Times New Roman"/>
          <w:sz w:val="28"/>
          <w:szCs w:val="28"/>
        </w:rPr>
        <w:t xml:space="preserve">) (по договору аренды от 09.08.2007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Договором аренды муниципальных объектов водопроводно-канализационного хозяйства, переданных администрацией города Твери в ООО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ТверьВодоканал</w:t>
      </w:r>
      <w:proofErr w:type="spellEnd"/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, предусмотрена обязанность арендатора производить капитальный ремонт </w:t>
      </w:r>
      <w:r w:rsidR="00F10783" w:rsidRPr="003D5229">
        <w:rPr>
          <w:rFonts w:ascii="Times New Roman" w:hAnsi="Times New Roman" w:cs="Times New Roman"/>
          <w:sz w:val="28"/>
          <w:szCs w:val="28"/>
        </w:rPr>
        <w:t>объектов</w:t>
      </w:r>
      <w:r w:rsidRPr="003D5229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в пределах средств, предусмотренных в тарифе организации.</w:t>
      </w:r>
    </w:p>
    <w:p w:rsidR="00540505" w:rsidRPr="003D5229" w:rsidRDefault="00F10783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2018 году администрацией города Твери согласована инвестиционная программ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«Тверь Водоканал» на 2019-2023 годы. </w:t>
      </w:r>
      <w:r w:rsidR="00540505" w:rsidRPr="003D5229">
        <w:rPr>
          <w:rFonts w:ascii="Times New Roman" w:hAnsi="Times New Roman" w:cs="Times New Roman"/>
          <w:sz w:val="28"/>
          <w:szCs w:val="28"/>
        </w:rPr>
        <w:t xml:space="preserve">Однако реализация мероприятий </w:t>
      </w:r>
      <w:r w:rsidRPr="003D5229">
        <w:rPr>
          <w:rFonts w:ascii="Times New Roman" w:hAnsi="Times New Roman" w:cs="Times New Roman"/>
          <w:sz w:val="28"/>
          <w:szCs w:val="28"/>
        </w:rPr>
        <w:t>инвестиционной</w:t>
      </w:r>
      <w:r w:rsidR="00540505" w:rsidRPr="003D5229">
        <w:rPr>
          <w:rFonts w:ascii="Times New Roman" w:hAnsi="Times New Roman" w:cs="Times New Roman"/>
          <w:sz w:val="28"/>
          <w:szCs w:val="28"/>
        </w:rPr>
        <w:t xml:space="preserve"> программы предполагает только развитие и модернизацию водопроводно-канализационной сети города Твери, расходы на </w:t>
      </w:r>
      <w:r w:rsidRPr="003D5229">
        <w:rPr>
          <w:rFonts w:ascii="Times New Roman" w:hAnsi="Times New Roman" w:cs="Times New Roman"/>
          <w:sz w:val="28"/>
          <w:szCs w:val="28"/>
        </w:rPr>
        <w:t xml:space="preserve">текущий и капитальный </w:t>
      </w:r>
      <w:r w:rsidR="00540505" w:rsidRPr="003D5229">
        <w:rPr>
          <w:rFonts w:ascii="Times New Roman" w:hAnsi="Times New Roman" w:cs="Times New Roman"/>
          <w:sz w:val="28"/>
          <w:szCs w:val="28"/>
        </w:rPr>
        <w:t xml:space="preserve">ремонт сетей водоснабжения и водоотведения не предусмотрены. </w:t>
      </w:r>
      <w:proofErr w:type="gramStart"/>
      <w:r w:rsidR="00540505" w:rsidRPr="003D5229">
        <w:rPr>
          <w:rFonts w:ascii="Times New Roman" w:hAnsi="Times New Roman" w:cs="Times New Roman"/>
          <w:sz w:val="28"/>
          <w:szCs w:val="28"/>
        </w:rPr>
        <w:t>Учитывая вышеизложенное, принимая во внимание неудовлетворительное состояние водопроводно-канализационной сети города, необходимо проведение работ по капитальному ремонту сетей водоснабжения и водоотведения, находящихся в муниципальной собственности, и предусмотреть расходы на ремонт, которые не включены ни в инвестиционные, ни в производственные программы организаций водопроводно-канализационного хозяйства.</w:t>
      </w:r>
      <w:proofErr w:type="gramEnd"/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Подраздел 1.2. Состояние системы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бытового</w:t>
      </w:r>
      <w:proofErr w:type="gramEnd"/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водоотведения города Твери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Бытовое водоотведение - это отвод сточных бытовых вод из жилых и нежилых зданий по централизованным канализационным сетям водоотведения и внутренним инженерным системам.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Обеспечение населения качественными услугами по бытовому водоотведению является одной из проблем городского коммунального комплекса. В настоящее время система бытового водоотведения города не в состоянии обеспечить растущие потребности областного центра и имеет ряд серьезных недостатков, которые оказывают негативное влияние на качество предоставляемых услуг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населению по отводу бытовых сточных вод.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настоящее время сети и сооружения бытового водоотведения города имеют высокую степень износа. Результаты их обследования показали, что техническое состояние и оснащение оборудованием не отвечают требованиям надежного обеспечения населения коммунальными услугами. Протяженность городских сетей бытового водоотведения составляет 479,44 км.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Во исполнение требований Федерального </w:t>
      </w:r>
      <w:hyperlink r:id="rId10" w:history="1">
        <w:r w:rsidRPr="003D522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56A9A" w:rsidRPr="00156A9A">
        <w:rPr>
          <w:rFonts w:ascii="Times New Roman" w:hAnsi="Times New Roman" w:cs="Times New Roman"/>
          <w:sz w:val="28"/>
          <w:szCs w:val="28"/>
        </w:rPr>
        <w:t xml:space="preserve"> </w:t>
      </w:r>
      <w:r w:rsidR="00156A9A" w:rsidRPr="003D5229">
        <w:rPr>
          <w:rFonts w:ascii="Times New Roman" w:hAnsi="Times New Roman" w:cs="Times New Roman"/>
          <w:sz w:val="28"/>
          <w:szCs w:val="28"/>
        </w:rPr>
        <w:t xml:space="preserve">от 07.12.2011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416-ФЗ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на содержание и обслуживание специализированной организации передано 0,96 км бесхозяйных сетей водоотведения.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Количество сетей бытового водоотведения, эксплуатируемых сверх нормативного срока (более 25 лет) и нуждающихся в замене, составляет 62%, т.е. имеет 100% физический износ. Такая степень износа требует значительных затрат на поддержание сетей в рабочем состоянии.</w:t>
      </w:r>
    </w:p>
    <w:p w:rsidR="00F10783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Из 45 канализационных насосных станций (далее - КНС) 13 были построены без резервных напорных канализационных коллекторов (на данный момент их 12 единиц, т.к. КНС-14 построили резервный трубопровод)</w:t>
      </w:r>
      <w:r w:rsidR="00F10783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Городские очистные сооружения имеют </w:t>
      </w:r>
      <w:r w:rsidR="00F10783" w:rsidRPr="003D5229">
        <w:rPr>
          <w:rFonts w:ascii="Times New Roman" w:hAnsi="Times New Roman" w:cs="Times New Roman"/>
          <w:sz w:val="28"/>
          <w:szCs w:val="28"/>
        </w:rPr>
        <w:t>бухгалтерский износ 79</w:t>
      </w:r>
      <w:r w:rsidRPr="003D5229">
        <w:rPr>
          <w:rFonts w:ascii="Times New Roman" w:hAnsi="Times New Roman" w:cs="Times New Roman"/>
          <w:sz w:val="28"/>
          <w:szCs w:val="28"/>
        </w:rPr>
        <w:t>%</w:t>
      </w:r>
      <w:r w:rsidR="00F10783" w:rsidRPr="003D5229">
        <w:rPr>
          <w:rFonts w:ascii="Times New Roman" w:hAnsi="Times New Roman" w:cs="Times New Roman"/>
          <w:sz w:val="28"/>
          <w:szCs w:val="28"/>
        </w:rPr>
        <w:t xml:space="preserve"> (физический</w:t>
      </w:r>
      <w:r w:rsidR="006A5BA9">
        <w:rPr>
          <w:rFonts w:ascii="Times New Roman" w:hAnsi="Times New Roman" w:cs="Times New Roman"/>
          <w:sz w:val="28"/>
          <w:szCs w:val="28"/>
        </w:rPr>
        <w:t>,</w:t>
      </w:r>
      <w:r w:rsidR="00F10783" w:rsidRPr="003D5229">
        <w:rPr>
          <w:rFonts w:ascii="Times New Roman" w:hAnsi="Times New Roman" w:cs="Times New Roman"/>
          <w:sz w:val="28"/>
          <w:szCs w:val="28"/>
        </w:rPr>
        <w:t xml:space="preserve"> по данным ООО «Тверь Водоканал»</w:t>
      </w:r>
      <w:r w:rsidR="006A5BA9">
        <w:rPr>
          <w:rFonts w:ascii="Times New Roman" w:hAnsi="Times New Roman" w:cs="Times New Roman"/>
          <w:sz w:val="28"/>
          <w:szCs w:val="28"/>
        </w:rPr>
        <w:t>,</w:t>
      </w:r>
      <w:r w:rsidR="00F10783" w:rsidRPr="003D5229">
        <w:rPr>
          <w:rFonts w:ascii="Times New Roman" w:hAnsi="Times New Roman" w:cs="Times New Roman"/>
          <w:sz w:val="28"/>
          <w:szCs w:val="28"/>
        </w:rPr>
        <w:t xml:space="preserve"> - 87%)</w:t>
      </w:r>
      <w:r w:rsidRPr="003D5229">
        <w:rPr>
          <w:rFonts w:ascii="Times New Roman" w:hAnsi="Times New Roman" w:cs="Times New Roman"/>
          <w:sz w:val="28"/>
          <w:szCs w:val="28"/>
        </w:rPr>
        <w:t xml:space="preserve">, не имеют эксплуатационного резерва. Качество очистки стоков от нитратов, фосфатов и БПК не соответствуют гигиеническим нормативам. Они работали последние десятилетия эффективно в соответствии с проектными показателями, но на сегодняшний день не отвечают современным требованиям СанПиН и экологическим требованиям. Учитывая данное обстоятельство, наступило время их реконструкции со строительством сооружений глубокой очистки сточных вод, обеззараживания очищенных стоков и обработки осадка прогрессивными методами. Отсрочка начала строительных работ на перечисленных объектах системы бытового водоотведения может привести к экологической катастрофе федерального масштаба - загрязнению и заражению вод реки Волги неочищенными сточными водами, являющейся источником питьевой воды Центрального района России и города Москвы.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28.01.1997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75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О мерах по обеспечению устойчивого водоснабжения города Москвы и Московской области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перечисленные объекты системы бытового водоотведения включены в мероприятия по улучшению экологического состояния водных объектов - источников питьевого водоснабжения города Москвы, которые планируется финанс</w:t>
      </w:r>
      <w:r w:rsidR="009D41F2" w:rsidRPr="003D5229">
        <w:rPr>
          <w:rFonts w:ascii="Times New Roman" w:hAnsi="Times New Roman" w:cs="Times New Roman"/>
          <w:sz w:val="28"/>
          <w:szCs w:val="28"/>
        </w:rPr>
        <w:t>ировать из федерального бюджета в объеме более 4 млрд. руб.</w:t>
      </w:r>
      <w:proofErr w:type="gramEnd"/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Подраздел 1.3. Состояние системы электроснабжения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Энергоисточниками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города Тверь являются теплоэлектроцентрали (далее - ТЭЦ) ТЭЦ-1 (установленной мощностью 23 МВт), ТЭЦ-3 (установленной мощностью 170 МВт), ТЭЦ-4 (установленной мощностью 88 МВт).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Недостающая мощность для покрытия нагрузок потребителей поступает из Тверской энергосистемы по сети 330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через автотрансформаторы 330/110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 xml:space="preserve">подстанции Калининская, которая является опорной для сети 110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значительной части энергосистемы. Распределение мощности от собственных источников и подстанций 110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и 330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кВ.</w:t>
      </w:r>
      <w:proofErr w:type="spellEnd"/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 настоящее время в городе Тверь питание потребителей осуществляется от внутреннего кольца сети 35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и внешнего кольца сети 110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На напряжение 35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осуществляется питание городских подстанций, в основном в центральной части города.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Перечень электрических подстанций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139"/>
        <w:gridCol w:w="2098"/>
        <w:gridCol w:w="2324"/>
      </w:tblGrid>
      <w:tr w:rsidR="00540505" w:rsidRPr="003D5229">
        <w:tc>
          <w:tcPr>
            <w:tcW w:w="510" w:type="dxa"/>
          </w:tcPr>
          <w:p w:rsidR="00540505" w:rsidRPr="003D5229" w:rsidRDefault="00E934C9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Наименование подстанций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Напряжение, </w:t>
            </w: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Мощность трансформаторов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Калининская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330/110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4 x 150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Лазурная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110/35/10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 x 40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110/35/10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25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Южная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110/35/10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40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Механический завод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40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16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Глазково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6,3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Золоотвал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 x 2,5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Мамулино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6,3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Центросвар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110/35/10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40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Вагоностроительного завода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25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Экскаваторного завода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40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ХБК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40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Газоочистка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25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ТЭЦ - 4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40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Пивзавод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 x 6,3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Химинститут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110/35/10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16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Вагжановская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16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Затверецкая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 x 10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Стекловолокно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Соминка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 x 10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Капошвар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5,6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39" w:type="dxa"/>
          </w:tcPr>
          <w:p w:rsidR="00540505" w:rsidRPr="003D5229" w:rsidRDefault="00E934C9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5,6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Очистные сооружения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16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39" w:type="dxa"/>
          </w:tcPr>
          <w:p w:rsidR="00540505" w:rsidRPr="003D5229" w:rsidRDefault="00E934C9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35/10-6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3,2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39" w:type="dxa"/>
          </w:tcPr>
          <w:p w:rsidR="00540505" w:rsidRPr="003D5229" w:rsidRDefault="00E934C9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16 и 3 x 10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39" w:type="dxa"/>
          </w:tcPr>
          <w:p w:rsidR="00540505" w:rsidRPr="003D5229" w:rsidRDefault="00E934C9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40505" w:rsidRPr="003D5229"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ТЭЦ - 1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7,5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10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Заволжская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 x 7,5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Сахарово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35/6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2,5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39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Дорошиха</w:t>
            </w:r>
            <w:proofErr w:type="spellEnd"/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110/10</w:t>
            </w:r>
          </w:p>
        </w:tc>
        <w:tc>
          <w:tcPr>
            <w:tcW w:w="2324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 x 5,6</w:t>
            </w:r>
          </w:p>
        </w:tc>
      </w:tr>
    </w:tbl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Электроснабжение города Тверь в настоящее время находится в </w:t>
      </w:r>
      <w:r w:rsidR="009D41F2" w:rsidRPr="003D5229">
        <w:rPr>
          <w:rFonts w:ascii="Times New Roman" w:hAnsi="Times New Roman" w:cs="Times New Roman"/>
          <w:sz w:val="28"/>
          <w:szCs w:val="28"/>
        </w:rPr>
        <w:t>удовлетворительном</w:t>
      </w:r>
      <w:r w:rsidRPr="003D5229">
        <w:rPr>
          <w:rFonts w:ascii="Times New Roman" w:hAnsi="Times New Roman" w:cs="Times New Roman"/>
          <w:sz w:val="28"/>
          <w:szCs w:val="28"/>
        </w:rPr>
        <w:t xml:space="preserve"> состоянии. Трансформаторы на подстанциях 110 и 35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, в основном, предельно загружены, оборудование на подстанциях физически и морально устарело. Наиболее проблемными участками являются районы подстанций: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Соминка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, Северная. Электроснабжение Московского и Центрального осуществляется, в основном, на напряжении 6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от старых подстанций 35/6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Трансформаторы этих подстанций предельно загружены.</w:t>
      </w:r>
    </w:p>
    <w:p w:rsidR="009D41F2" w:rsidRPr="003D5229" w:rsidRDefault="009D41F2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Тверьгорэлектро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>» поэтапно реализуется инвестиционная программа, мероприятия которой нацелены на повышение надежности электроснабжения потребителей города Твери.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Электроснабжение города Тверь по группам потребителей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216"/>
        <w:gridCol w:w="3345"/>
      </w:tblGrid>
      <w:tr w:rsidR="00540505" w:rsidRPr="003D5229">
        <w:tc>
          <w:tcPr>
            <w:tcW w:w="510" w:type="dxa"/>
          </w:tcPr>
          <w:p w:rsidR="00540505" w:rsidRPr="003D5229" w:rsidRDefault="00E934C9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16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Наименование группы потребителей</w:t>
            </w:r>
          </w:p>
        </w:tc>
        <w:tc>
          <w:tcPr>
            <w:tcW w:w="3345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Годовое потребление электроэнергии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16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Промышленные потребители</w:t>
            </w:r>
          </w:p>
        </w:tc>
        <w:tc>
          <w:tcPr>
            <w:tcW w:w="3345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701,84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16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Непромышленные потребители</w:t>
            </w:r>
          </w:p>
        </w:tc>
        <w:tc>
          <w:tcPr>
            <w:tcW w:w="3345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724,33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16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Прочие потребители</w:t>
            </w:r>
          </w:p>
        </w:tc>
        <w:tc>
          <w:tcPr>
            <w:tcW w:w="3345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540505" w:rsidRPr="003D5229" w:rsidRDefault="00540505" w:rsidP="003A48B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45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1428,5</w:t>
            </w:r>
          </w:p>
        </w:tc>
      </w:tr>
    </w:tbl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229">
        <w:rPr>
          <w:rFonts w:ascii="Times New Roman" w:hAnsi="Times New Roman" w:cs="Times New Roman"/>
          <w:sz w:val="28"/>
          <w:szCs w:val="28"/>
        </w:rPr>
        <w:t>Исходя из приведенных данных можно оценить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существующие максимальные электрические нагрузки по городу в следующем размере: промышленные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потребители - 300 МВт; непромышленные потребители - 200 МВт.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Суммарные электрические нагрузки города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2098"/>
        <w:gridCol w:w="2041"/>
      </w:tblGrid>
      <w:tr w:rsidR="00540505" w:rsidRPr="003D5229">
        <w:tc>
          <w:tcPr>
            <w:tcW w:w="510" w:type="dxa"/>
            <w:vMerge w:val="restart"/>
          </w:tcPr>
          <w:p w:rsidR="00540505" w:rsidRPr="003D5229" w:rsidRDefault="00E934C9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22" w:type="dxa"/>
            <w:vMerge w:val="restart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Потребители</w:t>
            </w:r>
          </w:p>
        </w:tc>
        <w:tc>
          <w:tcPr>
            <w:tcW w:w="4139" w:type="dxa"/>
            <w:gridSpan w:val="2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Электрическая нагрузка, МВт</w:t>
            </w:r>
          </w:p>
        </w:tc>
      </w:tr>
      <w:tr w:rsidR="00540505" w:rsidRPr="003D5229">
        <w:tc>
          <w:tcPr>
            <w:tcW w:w="510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первая очередь</w:t>
            </w:r>
          </w:p>
        </w:tc>
        <w:tc>
          <w:tcPr>
            <w:tcW w:w="2041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расчетный срок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2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Жилищно-коммунальный сектор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041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2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Промышленность и строительство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041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2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Прочие потребители и потери в сетях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41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2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2041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</w:p>
        </w:tc>
      </w:tr>
      <w:tr w:rsidR="00540505" w:rsidRPr="003D5229">
        <w:tc>
          <w:tcPr>
            <w:tcW w:w="510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2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То же, с учетом коэффициента одновременности</w:t>
            </w:r>
          </w:p>
        </w:tc>
        <w:tc>
          <w:tcPr>
            <w:tcW w:w="2098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041" w:type="dxa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29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</w:tr>
    </w:tbl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Подраздел 1.4. Состояние системы теплоснабжения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Основными источниками теплоснабжения города Твери являются ТЭЦ, водогрейные котельные (далее - ВК)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1 и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2, котельный цех, котельная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Южная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 условиях развития города и строительства нового жилищного фонда располагаемая мощность основных источников (ТЭЦ-1, ТЭЦ-3, ТЭЦ-4, ВК-1, ВК-2, ВК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Южная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) используется в полном объеме, существует дефицит мощности. Оборудование ТЭЦ-1 введено в эксплуатацию в 1912 году, ТЭЦ-4 введена в эксплуатацию в 1949 году, ТЭЦ-3 введена в эксплуатацию в 1973 году, соответственно средняя выработка нормативного срока в целом составляет 78%.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Необходима и имеется возможность реконструкции ТЭЦ. Необходимы ввод нового теплотехнического оборудования на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Тверских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ТЭЦ-1 и ТЭЦ-4, реконструкция ВК-1 с увеличением мощности.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Тепловые сети от централизованных источников теплоснабжения эксплуатируются обществом с ограниченной ответственностью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(далее - ООО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). </w:t>
      </w:r>
      <w:r w:rsidR="009D41F2" w:rsidRPr="003D5229">
        <w:rPr>
          <w:rFonts w:ascii="Times New Roman" w:hAnsi="Times New Roman" w:cs="Times New Roman"/>
          <w:sz w:val="28"/>
          <w:szCs w:val="28"/>
        </w:rPr>
        <w:t>Бухгалтерский и</w:t>
      </w:r>
      <w:r w:rsidRPr="003D5229">
        <w:rPr>
          <w:rFonts w:ascii="Times New Roman" w:hAnsi="Times New Roman" w:cs="Times New Roman"/>
          <w:sz w:val="28"/>
          <w:szCs w:val="28"/>
        </w:rPr>
        <w:t>знос тепловых сетей составляет 8</w:t>
      </w:r>
      <w:r w:rsidR="009D41F2" w:rsidRPr="003D5229">
        <w:rPr>
          <w:rFonts w:ascii="Times New Roman" w:hAnsi="Times New Roman" w:cs="Times New Roman"/>
          <w:sz w:val="28"/>
          <w:szCs w:val="28"/>
        </w:rPr>
        <w:t>7</w:t>
      </w:r>
      <w:r w:rsidRPr="003D5229">
        <w:rPr>
          <w:rFonts w:ascii="Times New Roman" w:hAnsi="Times New Roman" w:cs="Times New Roman"/>
          <w:sz w:val="28"/>
          <w:szCs w:val="28"/>
        </w:rPr>
        <w:t>%.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городе Твери уже давно назрела проблема модернизации систем теплоснабжения с целью повышения надежности системы теплоснабжения, и снижения себестоимости производства и транспортировки тепла, и темпов роста тарифов для потребителей.</w:t>
      </w:r>
    </w:p>
    <w:p w:rsidR="009D41F2" w:rsidRPr="003D5229" w:rsidRDefault="009D41F2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Департаментом ЖКХ и строительства за счет бюджетных средств ежегодно проводятся работы по капитальному ремонту и реконструкции (модернизации) объектов теплоснабжения, находящихся в аренде ООО «Тверская генерация».</w:t>
      </w:r>
    </w:p>
    <w:p w:rsidR="009D41F2" w:rsidRPr="003D5229" w:rsidRDefault="009D41F2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lastRenderedPageBreak/>
        <w:t>Однако в условиях тяжелого финансового состояния теплоснабжающей организ</w:t>
      </w:r>
      <w:r w:rsidR="006A5BA9">
        <w:rPr>
          <w:rFonts w:ascii="Times New Roman" w:hAnsi="Times New Roman" w:cs="Times New Roman"/>
          <w:sz w:val="28"/>
          <w:szCs w:val="28"/>
        </w:rPr>
        <w:t>ации проведения данных работ не</w:t>
      </w:r>
      <w:r w:rsidRPr="003D5229">
        <w:rPr>
          <w:rFonts w:ascii="Times New Roman" w:hAnsi="Times New Roman" w:cs="Times New Roman"/>
          <w:sz w:val="28"/>
          <w:szCs w:val="28"/>
        </w:rPr>
        <w:t xml:space="preserve">достаточно для снижения уровня износа тепловых сетей. 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условиях нарастающего физического и морального износа генерирующих мощностей теплоэнергетики города сохраняется тенденция увеличения тарифов на тепловую энергию. Рост цен на энергоресурсы приводит к необходимости их эффективного использования в сфере жилищно-коммунального хозяйства.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Действующий тариф на транспортировку тепла в значительной степени используется для покрытия потерь тепла в сетях, потерь воды и тепла при прямом разборе горячего водоснабжения (далее - ГВС) и затрат на обслуживание центральных тепловых пунктов (далее - ЦТП). С другой стороны, действующие тарифы и нормы потребления тепла не создают необходимую доходную базу, обеспечивающую возврат инвестиций в полномасштабную модернизацию систем теплоснабжения города в короткие сроки.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Система теплоснабжения </w:t>
      </w:r>
      <w:r w:rsidR="009D41F2" w:rsidRPr="003D5229">
        <w:rPr>
          <w:rFonts w:ascii="Times New Roman" w:hAnsi="Times New Roman" w:cs="Times New Roman"/>
          <w:sz w:val="28"/>
          <w:szCs w:val="28"/>
        </w:rPr>
        <w:t>–</w:t>
      </w:r>
      <w:r w:rsidRPr="003D5229">
        <w:rPr>
          <w:rFonts w:ascii="Times New Roman" w:hAnsi="Times New Roman" w:cs="Times New Roman"/>
          <w:sz w:val="28"/>
          <w:szCs w:val="28"/>
        </w:rPr>
        <w:t xml:space="preserve"> двухтрубная</w:t>
      </w:r>
      <w:r w:rsidR="009D41F2" w:rsidRPr="003D522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D41F2" w:rsidRPr="003D5229">
        <w:rPr>
          <w:rFonts w:ascii="Times New Roman" w:hAnsi="Times New Roman" w:cs="Times New Roman"/>
          <w:sz w:val="28"/>
          <w:szCs w:val="28"/>
        </w:rPr>
        <w:t>четырехтрубная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>. Преобладающая схема подключения систем отопления потребителей - зависимая через элеваторные тепловые узлы. Преобладающая схема подключения ГВС закрытая.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Элеваторные узлы имеют повышенное гидравлическое сопротивление (от 3 до 10 м вод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>т.) из-за значительных отложений продуктов коррозии на внутренней поверхности трубопроводов систем отопления. Причина этого явления низкое качество сетевой воды, усугубленное открытым водозабором. В сложившихся условиях элеваторы не могут обеспечить коэффициент подмеса в пределах 2,2 (что соответствует температурному графику потребления 150 - 95 - 70 °C). На данный момент это достигается за счет снижения расходов сетевого теплоносителя на отопление ниже расчетного, что незамедлительно приводит к жалобам от потребителей тепла. Кроме того, для нормальной работы напор перед элеватором должен составлять 10 - 15 м вод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>т. (при сопротивлении системы отопления более 2 м вод. ст. работа элеваторов нарушается полностью, независимо от величины располагаемого напора перед ним), а в большинстве районов города эти напоры не превышают 3 - 5 м вод. ст. И сама по себе работа элеваторов не обеспечивает экономичное потребление тепла системами отопления здания.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Необходима реализация энергетической политики, в том числе реконструкция и модернизация изношенного и устаревшего оборудования в ЦТП и индивидуальных тепловых пунктах (ИТП), ликвидация открытого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, наладки тепло-гидравлических режимов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работы тепловых сетей централизованной системы теплоснабжения города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Указанные выше мероприятия учтены в разработанной схеме теплоснабжения в административных границах муниципального образования городского округа город Тверь на период до 2028 года.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Решение проблем по увеличению мощности и повышению надежности и качества теплоснабжения также необходимо решать за счет строительства ряда локальных котельных в отдаленных от теплоисточников районах города.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 настоящее время согласно постановлениям администраций города Твери определены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организации, уполномоченные содержать и обслуживать бесхозяйные тепловые сети, центральные тепловые пункты и тепловые узлы в городе Твери. Протяженность бесхозяйных тепловых сетей на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01.09.201</w:t>
      </w:r>
      <w:r w:rsidR="003D5229" w:rsidRPr="003D5229">
        <w:rPr>
          <w:rFonts w:ascii="Times New Roman" w:hAnsi="Times New Roman" w:cs="Times New Roman"/>
          <w:sz w:val="28"/>
          <w:szCs w:val="28"/>
        </w:rPr>
        <w:t>8</w:t>
      </w:r>
      <w:r w:rsidRPr="003D5229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D5229" w:rsidRPr="003D5229">
        <w:rPr>
          <w:rFonts w:ascii="Times New Roman" w:hAnsi="Times New Roman" w:cs="Times New Roman"/>
          <w:sz w:val="28"/>
          <w:szCs w:val="28"/>
        </w:rPr>
        <w:t>28</w:t>
      </w:r>
      <w:r w:rsidRPr="003D5229">
        <w:rPr>
          <w:rFonts w:ascii="Times New Roman" w:hAnsi="Times New Roman" w:cs="Times New Roman"/>
          <w:sz w:val="28"/>
          <w:szCs w:val="28"/>
        </w:rPr>
        <w:t xml:space="preserve"> км, количество бесхозяйных центральных тепловых пунктов и тепловых узлов - </w:t>
      </w:r>
      <w:r w:rsidR="003D5229" w:rsidRPr="003D5229">
        <w:rPr>
          <w:rFonts w:ascii="Times New Roman" w:hAnsi="Times New Roman" w:cs="Times New Roman"/>
          <w:sz w:val="28"/>
          <w:szCs w:val="28"/>
        </w:rPr>
        <w:t>31</w:t>
      </w:r>
      <w:r w:rsidRPr="003D5229">
        <w:rPr>
          <w:rFonts w:ascii="Times New Roman" w:hAnsi="Times New Roman" w:cs="Times New Roman"/>
          <w:sz w:val="28"/>
          <w:szCs w:val="28"/>
        </w:rPr>
        <w:t xml:space="preserve"> шт. Согласно постановлениям на </w:t>
      </w:r>
      <w:r w:rsidR="003D5229" w:rsidRPr="003D5229">
        <w:rPr>
          <w:rFonts w:ascii="Times New Roman" w:hAnsi="Times New Roman" w:cs="Times New Roman"/>
          <w:sz w:val="28"/>
          <w:szCs w:val="28"/>
        </w:rPr>
        <w:t xml:space="preserve">единую теплоснабжающую организацию </w:t>
      </w:r>
      <w:r w:rsidRPr="003D5229">
        <w:rPr>
          <w:rFonts w:ascii="Times New Roman" w:hAnsi="Times New Roman" w:cs="Times New Roman"/>
          <w:sz w:val="28"/>
          <w:szCs w:val="28"/>
        </w:rPr>
        <w:t xml:space="preserve">ООО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Тверская генерация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возложена обязанность по эксплуатации и ремонту бесхозяйных объектов</w:t>
      </w:r>
      <w:r w:rsidR="003D5229" w:rsidRPr="003D5229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1" w:history="1">
        <w:r w:rsidRPr="003D52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190-ФЗ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О теплоснабжении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к полномочиям органов местного самоуправления (далее - ОМСУ) относится организация обеспечения надежного теплоснабжения потребителей на территориях поселений, городских округов,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организациями своих обязательств либо отказа указанных организаций от исполнения своих обязательств, а в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hyperlink r:id="rId12" w:history="1">
        <w:r w:rsidRPr="003D52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от 07.12.2011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416-ФЗ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О водоснабжении и водоотведении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, к полномочиям ОМСУ относится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обязательств.</w:t>
      </w:r>
      <w:proofErr w:type="gramEnd"/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проведения капитального ремонта распределительных тепловых сетей в объеме 11 км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 каналу ежегодно годовая экономия энергоресурсов составит порядка 18 млн. руб.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протяженность распределительных тепловых сетей в городе Твери составляет 327,92 км. по каналу, из которых нуждаются в </w:t>
      </w:r>
      <w:proofErr w:type="spellStart"/>
      <w:r>
        <w:rPr>
          <w:rFonts w:ascii="Times New Roman" w:hAnsi="Times New Roman"/>
          <w:sz w:val="28"/>
          <w:szCs w:val="28"/>
        </w:rPr>
        <w:t>перевоочередной</w:t>
      </w:r>
      <w:proofErr w:type="spellEnd"/>
      <w:r>
        <w:rPr>
          <w:rFonts w:ascii="Times New Roman" w:hAnsi="Times New Roman"/>
          <w:sz w:val="28"/>
          <w:szCs w:val="28"/>
        </w:rPr>
        <w:t xml:space="preserve"> замене 232 км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что составляет  70,7 % от общей протяженности распределительных тепловых сетей города Твери.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ООО «Тверская генерация» аварийность тепловых сетей с 2012 по 2017 годы увеличилась на 14 %.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A66C8" w:rsidRDefault="001A66C8" w:rsidP="001A66C8">
      <w:pPr>
        <w:pStyle w:val="a7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3E6D0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317863" cy="2059388"/>
            <wp:effectExtent l="19050" t="0" r="2578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отмечается значительное снижение аварийности в 2013, 2015 и 2016 годах после масштабных перекладок тепловых сетей, выполненных за счет бюджетных средств.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Ежегодная перекладка тепловых сетей в объеме 3,5 % совместно с реализуемыми теплоснабжающими организациями производственными программами позволит не допустить роста среднего уровня износа тепловых сетей, а дополнительная перекладка сетей теплоснабжающими организациями за </w:t>
      </w:r>
      <w:r>
        <w:rPr>
          <w:rFonts w:ascii="Times New Roman" w:hAnsi="Times New Roman"/>
          <w:sz w:val="28"/>
          <w:szCs w:val="28"/>
        </w:rPr>
        <w:lastRenderedPageBreak/>
        <w:t>счет тарифных источников позволит добиться снижения уровня износа и, как следствие, снижения уровня аварийности, потерь энергоресурсов, повышения надежности теплоснабжения и качества оказываемых услуг по отоплению и горячему водоснабжению населению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Твери.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комплексного решения проблемы с износом тепловых сетей в городе Твери за счет бюджетных средств являются: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опережающие темпы капитального ремонта распределительных тепловых сетей за счет дополнительной перекладки за счет бюджетных средств к объему перекладки, выполняемому теплоснабжающими организациями за счет тарифных источников;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капитальный ремонт не локальных участков, а целых жилых кварталов, что предотвращает поступление теплоносителя по каналу теплотрассы от изношенных участков к переложенным, тем самым продлевая срок службы новых трубопроводов в пределах квартала;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применение современных материалов при перекладке тепловых сетей, включая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предизолированных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труб в </w:t>
      </w:r>
      <w:proofErr w:type="spellStart"/>
      <w:r>
        <w:rPr>
          <w:rFonts w:ascii="Times New Roman" w:hAnsi="Times New Roman"/>
          <w:sz w:val="28"/>
          <w:szCs w:val="28"/>
        </w:rPr>
        <w:t>пенополимерминеральной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 пенополиуретановой изоляции, а также трубопроводов из полимерных материалов;</w:t>
      </w:r>
    </w:p>
    <w:p w:rsidR="001A66C8" w:rsidRDefault="001A66C8" w:rsidP="001A66C8">
      <w:pPr>
        <w:pStyle w:val="a7"/>
        <w:ind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замена запорной арматуры на шаровые краны и дисковые затворы. 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Подраздел 1.5. Состояние системы газоснабжения города Твери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Природный газ является одним из ряда высокоэффективных, дешевых энергоносителей, и развитие газификации составляет основу социально-экономического развития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Газоснабжение города Тверь осуществляется, в основном, природным газом. Природный газ подается по магистральным газопроводам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Серпухов - Санкт-Петербург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,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Белоусово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- Санкт-Петербург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,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Ухта - Торжок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. Газ в город поступает на четыре газораспределительные станции (далее - ГРС): ГРС-1 - в районе деревне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Борихино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поле; ГРС-2 - в районе поселка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; ГРС-3 - в районе ВНИИСВ и ГРС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Калинин-3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Все четыре ГРС закольцованы газопроводами среднего давления через два головных газорегуляторных пункта, расположенных в восточной части города. Производительность ГРС составляет: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ГРС-1,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= 0,3 - 140495 куб. м/час;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ГРС-2,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= 0,3 - 71833 куб. м/час; Р = 0,6 - 76356 куб. м/час; Р = 1,2 - 161482 куб. м/час;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ГРС-3,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= 0,6 - 29349 куб. м/час;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ГРС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Калинин - 3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= 1,2 - 70000 куб. м/час.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Удельный расход газа на коммунально-бытовые нужды принят 180 куб. м на жителя в год. Расход газа на жилищно-бытовые нужды составит на первую очередь - 79,2 млн. куб. м, на расчетный срок - 81 млн. куб. м. То же с учетом расхода газа на отопление составит на I очередь 390 млн. куб. м, на расчетный срок 480 млн. куб. 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Генеральным планом предусматривается реконструкция ГРС-2 с установкой дополнительного блока и строительством коллекторных участков газопроводов от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 xml:space="preserve">ГРС-2 до ТЭЦ-3; от ГРС-2 до ГРС-1 с устройством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закольцовок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в коллекторные участки действующей газораспределительной сети.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На расчетный срок предусматривается вынос ГРС-1 и ГРС-2 за пределы жилой застройки с увеличением их мощности. Вынос ГРС-2 предусматривается в район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введенной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в эксплуатацию ГРС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Калинин-3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 имеющимися на сегодняшний день параметрами пропускных способностей и загрузок ГРС, которые сравнялись с проектными значениями при заданных параметрах входных давлений, вопрос о присоединении дополнительных нагрузок не представляется возможным.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Данная проблема заслуживает особого внимания и комплексного подхода к ее решению. Давно назрела проблема перспективного программного развития газификации в городе Твери с одновременной заменой устаревшего технологического оборудования, телемеханизацией в городских газораспределительных пунктах (ГРП), установкой счетчиков учета газа. Вопрос дополнительной подачи газа от магистральных газопроводов в город Тверь ставился еще в 90-х годах, рассматривался вопрос о необходимости строительства дополнительной ГРС для города. Создавшаяся ситуация с газификацией города не способствует социально-экономическому развитию города, ограничивает развитие промышленного производства и, соответственно, развитие конкуренции не способствует повышению качества в сфере теплоснабжения городских потребителей.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 целью дальнейшего развития города и подключения перспективных потребителей в районе деревни Дубровка Калининского района Тверской области построены и введены в эксплуатацию автоматическая газораспределительная станция (далее - АГРС) Калинин-3 мощностью 70 тыс. куб. м/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и газопровод-отвод.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Мощность АГРС Калинин-3 предусматривала подключение перспективной нагрузки на период ориентировочно 5 лет, однако в настоящее время из мощностей АГРС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Калинин-3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уже подтверждено техническими условиями более 36 тыс. куб. м/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 целью перераспределения мощностей построенной АГРС произведено строительство газопровода высокого давления 1-й категории до улицы Бочкина, требуется дальнейшее его строительство для транспортировки газа в дефицитные южные районы города с целью развития перспективных объектов.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настоящее время проектируются: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распределительный газопровод высокого давления диаметром 325 мм с установкой газораспределительного блочного пункта (ПГБ) и устройством автоматизированной системы управления технологическими процессами распределения газа (АСУ ТПРГ) по Московскому шоссе в городе Твери с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закольцовкой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газопровода среднего давления диаметром 530 мм в районе гаражного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автокооператива</w:t>
      </w:r>
      <w:proofErr w:type="spellEnd"/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11;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распределительный газопровод высокого давления диаметром 325 мм с установкой ПГБ и устройством АСУ ТПРГ по улице Индустриальная в городе Твери с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закольцовкой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газопровода среднего давления диаметром 530 мм в районе ТЭЦ-4;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подземный переход через реку Во</w:t>
      </w:r>
      <w:r w:rsidR="006A5BA9">
        <w:rPr>
          <w:rFonts w:ascii="Times New Roman" w:hAnsi="Times New Roman" w:cs="Times New Roman"/>
          <w:sz w:val="28"/>
          <w:szCs w:val="28"/>
        </w:rPr>
        <w:t>лгу</w:t>
      </w:r>
      <w:r w:rsidRPr="003D5229">
        <w:rPr>
          <w:rFonts w:ascii="Times New Roman" w:hAnsi="Times New Roman" w:cs="Times New Roman"/>
          <w:sz w:val="28"/>
          <w:szCs w:val="28"/>
        </w:rPr>
        <w:t xml:space="preserve"> в районе КСМ-2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Строительство указанных объектов необходимо для стабилизации и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 xml:space="preserve">поддержания давления газа в заданных режимах и обеспечения подачи газа перспективным потребителям в южные районы города Твери, в том числе микрорайон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Южный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, застройка в районе улицы Богданова (общество с ограниченной ответственностью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Атлант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) и т.д.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 2010 году открытое акционерное общество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Тверьоблгаз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ПТП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Тверьмежрайгаз</w:t>
      </w:r>
      <w:proofErr w:type="spellEnd"/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 xml:space="preserve"> известило администрацию города Твери о необходимости заключения договора обслуживания бесхозяйных газопроводов и сооружений на них, ранее находившихся по договору хранения в вышеуказанной организации.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случае отсутствия обслуживающей организации на объектах газоснабжения (учитывая автоматический режим работы оборудования) население может остаться без газоснабжения, что повлечет соответствующие неблагоприятные последствия.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Раздел II.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Цели муниципальной программы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Цель настоящей Программы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7563A1" w:rsidRPr="007563A1">
        <w:rPr>
          <w:rFonts w:ascii="Times New Roman" w:hAnsi="Times New Roman" w:cs="Times New Roman"/>
          <w:sz w:val="28"/>
          <w:szCs w:val="28"/>
        </w:rPr>
        <w:t>Повышение уровня и качества коммунального обслуживания населения, степени устойчивости и надежности функционирования коммунальных систем жизнеобеспечения населения на территории муниципального образования город Твер</w:t>
      </w:r>
      <w:r w:rsidR="007563A1">
        <w:rPr>
          <w:rFonts w:ascii="Times New Roman" w:hAnsi="Times New Roman" w:cs="Times New Roman"/>
          <w:sz w:val="28"/>
          <w:szCs w:val="28"/>
        </w:rPr>
        <w:t>ь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Основными показателями, характеризующими достижение поставленной цели, являются: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7563A1" w:rsidRPr="007563A1">
        <w:rPr>
          <w:rFonts w:ascii="Times New Roman" w:hAnsi="Times New Roman" w:cs="Times New Roman"/>
          <w:sz w:val="28"/>
          <w:szCs w:val="28"/>
        </w:rPr>
        <w:t>Количество отключений услуги отопления у потребителей в отопительный период из-за технологических нарушений на муниципальных объектах теплоснабжения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2.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7563A1" w:rsidRPr="007563A1">
        <w:rPr>
          <w:rFonts w:ascii="Times New Roman" w:hAnsi="Times New Roman" w:cs="Times New Roman"/>
          <w:sz w:val="28"/>
          <w:szCs w:val="28"/>
        </w:rPr>
        <w:t>Количество отключений услуги водоснабжения у потребителей из-за технологических нарушений на муниципальных объектах водоснабжения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3.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7563A1" w:rsidRPr="007563A1">
        <w:rPr>
          <w:rFonts w:ascii="Times New Roman" w:hAnsi="Times New Roman" w:cs="Times New Roman"/>
          <w:sz w:val="28"/>
          <w:szCs w:val="28"/>
        </w:rPr>
        <w:t>Количество отключений услуги водоотведения у потребителей из-за технологических нарушений на муниципальных объектах водоотведения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4.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7563A1" w:rsidRPr="007563A1">
        <w:rPr>
          <w:rFonts w:ascii="Times New Roman" w:hAnsi="Times New Roman" w:cs="Times New Roman"/>
          <w:sz w:val="28"/>
          <w:szCs w:val="28"/>
        </w:rPr>
        <w:t>Количество отключений услуги электроснабжения у потребителей из-за технологических нарушений на муниципальных объектах электроснабжения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Раздел III.</w:t>
      </w:r>
    </w:p>
    <w:p w:rsidR="00540505" w:rsidRPr="003D5229" w:rsidRDefault="00540505" w:rsidP="00E934C9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E934C9" w:rsidRPr="003D5229" w:rsidRDefault="00E934C9" w:rsidP="00E934C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Для достижения цели муниципальной программы в ее составе сформированы следующие подпрограммы: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431" w:history="1">
        <w:r w:rsidRPr="003D5229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="007563A1" w:rsidRPr="007563A1">
        <w:rPr>
          <w:rFonts w:ascii="Times New Roman" w:hAnsi="Times New Roman" w:cs="Times New Roman"/>
          <w:sz w:val="28"/>
          <w:szCs w:val="28"/>
        </w:rPr>
        <w:t>«Повышение надежности функционирования коммунальной инфраструктуры муниципального образования городской округ город Тверь»</w:t>
      </w:r>
      <w:r w:rsidRPr="003D5229">
        <w:rPr>
          <w:rFonts w:ascii="Times New Roman" w:hAnsi="Times New Roman" w:cs="Times New Roman"/>
          <w:sz w:val="28"/>
          <w:szCs w:val="28"/>
        </w:rPr>
        <w:t>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б) </w:t>
      </w:r>
      <w:hyperlink w:anchor="P549" w:history="1">
        <w:r w:rsidRPr="003D5229">
          <w:rPr>
            <w:rFonts w:ascii="Times New Roman" w:hAnsi="Times New Roman" w:cs="Times New Roman"/>
            <w:sz w:val="28"/>
            <w:szCs w:val="28"/>
          </w:rPr>
          <w:t>подпрограмма 2</w:t>
        </w:r>
      </w:hyperlink>
      <w:r w:rsidR="007563A1" w:rsidRPr="007563A1">
        <w:rPr>
          <w:rFonts w:ascii="Times New Roman" w:hAnsi="Times New Roman" w:cs="Times New Roman"/>
          <w:sz w:val="28"/>
          <w:szCs w:val="28"/>
        </w:rPr>
        <w:t>«Развитие коммунальной инфраструктуры муниципального образования городской округ город Тверь»</w:t>
      </w:r>
      <w:r w:rsidRPr="003D5229">
        <w:rPr>
          <w:rFonts w:ascii="Times New Roman" w:hAnsi="Times New Roman" w:cs="Times New Roman"/>
          <w:sz w:val="28"/>
          <w:szCs w:val="28"/>
        </w:rPr>
        <w:t>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в) </w:t>
      </w:r>
      <w:hyperlink w:anchor="P652" w:history="1">
        <w:r w:rsidRPr="003D5229">
          <w:rPr>
            <w:rFonts w:ascii="Times New Roman" w:hAnsi="Times New Roman" w:cs="Times New Roman"/>
            <w:sz w:val="28"/>
            <w:szCs w:val="28"/>
          </w:rPr>
          <w:t>подпрограмма 3</w:t>
        </w:r>
      </w:hyperlink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коммунальной инфраструктуры муниципального образования городской округ город Тверь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431"/>
      <w:bookmarkEnd w:id="1"/>
      <w:r w:rsidRPr="003D5229">
        <w:rPr>
          <w:rFonts w:ascii="Times New Roman" w:hAnsi="Times New Roman" w:cs="Times New Roman"/>
          <w:sz w:val="28"/>
          <w:szCs w:val="28"/>
        </w:rPr>
        <w:t xml:space="preserve">3.1. Подпрограмма 1.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Повышение надежности функционирования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коммунальной инфраструктуры муниципального образования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lastRenderedPageBreak/>
        <w:t>городской округ город Тверь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3.1.1. Задачи подпрограммы 1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ходе реализации мероприятий данной подпрограммы планируется решение следующих задач: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Задача 1 </w:t>
      </w:r>
      <w:r w:rsidR="007563A1" w:rsidRPr="007563A1">
        <w:rPr>
          <w:rFonts w:ascii="Times New Roman" w:hAnsi="Times New Roman" w:cs="Times New Roman"/>
          <w:sz w:val="28"/>
          <w:szCs w:val="28"/>
        </w:rPr>
        <w:t>«Передача всех сетей тепл</w:t>
      </w:r>
      <w:proofErr w:type="gramStart"/>
      <w:r w:rsidR="007563A1" w:rsidRPr="007563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63A1" w:rsidRPr="007563A1">
        <w:rPr>
          <w:rFonts w:ascii="Times New Roman" w:hAnsi="Times New Roman" w:cs="Times New Roman"/>
          <w:sz w:val="28"/>
          <w:szCs w:val="28"/>
        </w:rPr>
        <w:t>, электро-, газо-, водоснабжения и водоотведения города Твери на обслуживание в специализированные организации»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достижения поставленной задачи являются: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7563A1" w:rsidRPr="007563A1">
        <w:rPr>
          <w:rFonts w:ascii="Times New Roman" w:hAnsi="Times New Roman" w:cs="Times New Roman"/>
          <w:sz w:val="28"/>
          <w:szCs w:val="28"/>
        </w:rPr>
        <w:t>«Процент муниципальных сетей теплоснабжения города Твери, обслуживаемых специализированной организацией, в общем количестве муниципальных сетей теплоснабжения»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2. </w:t>
      </w:r>
      <w:r w:rsidR="007563A1" w:rsidRPr="007563A1">
        <w:rPr>
          <w:rFonts w:ascii="Times New Roman" w:hAnsi="Times New Roman" w:cs="Times New Roman"/>
          <w:sz w:val="28"/>
          <w:szCs w:val="28"/>
        </w:rPr>
        <w:t>«Процент муниципальных сетей водоснабжения и водоотведения города Твери, обслуживаемых специализированной организацией, в общем количестве муниципальных сетей водоснабжения и водоотведения»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3. </w:t>
      </w:r>
      <w:r w:rsidR="007563A1" w:rsidRPr="007563A1">
        <w:rPr>
          <w:rFonts w:ascii="Times New Roman" w:hAnsi="Times New Roman" w:cs="Times New Roman"/>
          <w:sz w:val="28"/>
          <w:szCs w:val="28"/>
        </w:rPr>
        <w:t>«Процент муниципальных сетей электроснабжения города Твери, обслуживаемых специализированной организацией, в общем количестве муниципальных сетей электроснабжения»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4. </w:t>
      </w:r>
      <w:r w:rsidR="007563A1" w:rsidRPr="007563A1">
        <w:rPr>
          <w:rFonts w:ascii="Times New Roman" w:hAnsi="Times New Roman" w:cs="Times New Roman"/>
          <w:sz w:val="28"/>
          <w:szCs w:val="28"/>
        </w:rPr>
        <w:t>«Процент муниципальных сетей газоснабжения города Твери, обслуживаемых специализированной организацией, в общем количестве муниципальных сетей газоснабжения»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Задача 2 </w:t>
      </w:r>
      <w:r w:rsidR="007563A1" w:rsidRPr="007563A1">
        <w:rPr>
          <w:rFonts w:ascii="Times New Roman" w:hAnsi="Times New Roman" w:cs="Times New Roman"/>
          <w:sz w:val="28"/>
          <w:szCs w:val="28"/>
        </w:rPr>
        <w:t>«Снижение количества отключений услуг тепл</w:t>
      </w:r>
      <w:proofErr w:type="gramStart"/>
      <w:r w:rsidR="007563A1" w:rsidRPr="007563A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63A1" w:rsidRPr="007563A1">
        <w:rPr>
          <w:rFonts w:ascii="Times New Roman" w:hAnsi="Times New Roman" w:cs="Times New Roman"/>
          <w:sz w:val="28"/>
          <w:szCs w:val="28"/>
        </w:rPr>
        <w:t>, водо-, электроснабжения и водоотведения»</w:t>
      </w:r>
      <w:r w:rsidR="007563A1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достижения поставленной задачи являются:</w:t>
      </w:r>
    </w:p>
    <w:p w:rsidR="00540505" w:rsidRPr="003D5229" w:rsidRDefault="007563A1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1</w:t>
      </w:r>
      <w:r w:rsidRPr="007563A1">
        <w:rPr>
          <w:rFonts w:ascii="Times New Roman" w:hAnsi="Times New Roman" w:cs="Times New Roman"/>
          <w:sz w:val="28"/>
          <w:szCs w:val="28"/>
        </w:rPr>
        <w:t xml:space="preserve"> «Количество отключений услуги отопления у потребителей в отопительный период из-за технологических нарушений на муниципальных объектах теплоснабжения»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F00318" w:rsidRPr="00F00318">
        <w:rPr>
          <w:rFonts w:ascii="Times New Roman" w:hAnsi="Times New Roman" w:cs="Times New Roman"/>
          <w:sz w:val="28"/>
          <w:szCs w:val="28"/>
        </w:rPr>
        <w:t>«Количество отключений услуги водоснабжения у потребителей из-за технологических нарушений на муниципальных объектах водоснабжения»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F00318" w:rsidRPr="00F00318">
        <w:rPr>
          <w:rFonts w:ascii="Times New Roman" w:hAnsi="Times New Roman" w:cs="Times New Roman"/>
          <w:sz w:val="28"/>
          <w:szCs w:val="28"/>
        </w:rPr>
        <w:t>«Количество отключений услуги водоотведения у потребителей из-за технологических нарушений на муниципальных объектах водоотведения»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F00318" w:rsidRPr="003D5229" w:rsidRDefault="00F0031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318">
        <w:rPr>
          <w:rFonts w:ascii="Times New Roman" w:hAnsi="Times New Roman" w:cs="Times New Roman"/>
          <w:sz w:val="28"/>
          <w:szCs w:val="28"/>
        </w:rPr>
        <w:t>Показатель 4 «Количество отключений услуги электроснабжения у потребителей из-за технологических нарушений на муниципальных объектах электроснабжения»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3.1.2. Система мероприятий подпрограммы 1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Система мероприятий для решения Задачи 1: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Мероприятие 1.01 </w:t>
      </w:r>
      <w:r w:rsidR="00F00318" w:rsidRPr="00F00318">
        <w:rPr>
          <w:rFonts w:ascii="Times New Roman" w:hAnsi="Times New Roman" w:cs="Times New Roman"/>
          <w:sz w:val="28"/>
          <w:szCs w:val="28"/>
        </w:rPr>
        <w:t>«Изготовление первичной технической документации на бесхозяйные сети тепл</w:t>
      </w:r>
      <w:proofErr w:type="gramStart"/>
      <w:r w:rsidR="00F00318" w:rsidRPr="00F003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00318" w:rsidRPr="00F00318">
        <w:rPr>
          <w:rFonts w:ascii="Times New Roman" w:hAnsi="Times New Roman" w:cs="Times New Roman"/>
          <w:sz w:val="28"/>
          <w:szCs w:val="28"/>
        </w:rPr>
        <w:t>, электро-, водоснабжения и водоотведения»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540505" w:rsidRPr="003D5229" w:rsidRDefault="002D265E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Показатель 1</w:t>
      </w:r>
      <w:r w:rsidR="00F00318" w:rsidRPr="00F00318">
        <w:rPr>
          <w:rFonts w:ascii="Times New Roman" w:hAnsi="Times New Roman" w:cs="Times New Roman"/>
          <w:sz w:val="28"/>
          <w:szCs w:val="28"/>
        </w:rPr>
        <w:t>«Протяженность бесхозяйных сетей электроснабжения, на которые выполнена первичная техническая документация»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2D265E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Показатель 2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540505" w:rsidRPr="003D5229">
        <w:rPr>
          <w:rFonts w:ascii="Times New Roman" w:hAnsi="Times New Roman" w:cs="Times New Roman"/>
          <w:sz w:val="28"/>
          <w:szCs w:val="28"/>
        </w:rPr>
        <w:t>Протяженность бесхозяйных сетей теплоснабжения и горячего водоснабжения, на которые выполнена первичная техническая документация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2D265E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lastRenderedPageBreak/>
        <w:t>Показатель 3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540505" w:rsidRPr="003D5229">
        <w:rPr>
          <w:rFonts w:ascii="Times New Roman" w:hAnsi="Times New Roman" w:cs="Times New Roman"/>
          <w:sz w:val="28"/>
          <w:szCs w:val="28"/>
        </w:rPr>
        <w:t>Протяженность бесхозяйных сетей водоснабжения и водоотведения, на которые выполнена первичная техническая документация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 w:rsidR="004E30F8">
        <w:rPr>
          <w:rFonts w:ascii="Times New Roman" w:hAnsi="Times New Roman" w:cs="Times New Roman"/>
          <w:sz w:val="28"/>
          <w:szCs w:val="28"/>
        </w:rPr>
        <w:t>Д</w:t>
      </w:r>
      <w:r w:rsidRPr="003D5229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Мероприятие 1.02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Содержание и обслуживание бесхозяйных газопроводов и сооружений на них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4E30F8" w:rsidRDefault="004E30F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0F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0318">
        <w:rPr>
          <w:rFonts w:ascii="Times New Roman" w:hAnsi="Times New Roman" w:cs="Times New Roman"/>
          <w:sz w:val="28"/>
          <w:szCs w:val="28"/>
        </w:rPr>
        <w:t xml:space="preserve">«Количество аварий на </w:t>
      </w:r>
      <w:r w:rsidR="00F00318" w:rsidRPr="00F00318">
        <w:rPr>
          <w:rFonts w:ascii="Times New Roman" w:hAnsi="Times New Roman" w:cs="Times New Roman"/>
          <w:sz w:val="28"/>
          <w:szCs w:val="28"/>
        </w:rPr>
        <w:t>бесхозяйных газопроводах и сооружениях на них»</w:t>
      </w:r>
      <w:r w:rsidR="00F00318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4E30F8">
        <w:rPr>
          <w:rFonts w:ascii="Times New Roman" w:hAnsi="Times New Roman" w:cs="Times New Roman"/>
          <w:sz w:val="28"/>
          <w:szCs w:val="28"/>
        </w:rPr>
        <w:t>2</w:t>
      </w:r>
      <w:r w:rsidR="00F00318" w:rsidRPr="00F00318">
        <w:rPr>
          <w:rFonts w:ascii="Times New Roman" w:hAnsi="Times New Roman" w:cs="Times New Roman"/>
          <w:sz w:val="28"/>
          <w:szCs w:val="28"/>
        </w:rPr>
        <w:t>«Процент бесхозяйных сетей газоснабжения, находящихся на обслуживании в специализированной организации»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 w:rsidR="004E30F8">
        <w:rPr>
          <w:rFonts w:ascii="Times New Roman" w:hAnsi="Times New Roman" w:cs="Times New Roman"/>
          <w:sz w:val="28"/>
          <w:szCs w:val="28"/>
        </w:rPr>
        <w:t>Д</w:t>
      </w:r>
      <w:r w:rsidRPr="003D5229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540505" w:rsidRPr="003D5229" w:rsidRDefault="00F0031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1.03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="00540505" w:rsidRPr="003D5229">
        <w:rPr>
          <w:rFonts w:ascii="Times New Roman" w:hAnsi="Times New Roman" w:cs="Times New Roman"/>
          <w:sz w:val="28"/>
          <w:szCs w:val="28"/>
        </w:rPr>
        <w:t>Содержание и обслуживание муниципальных объектов газоснабжения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F00318" w:rsidRDefault="004E30F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0F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0318" w:rsidRPr="00F00318">
        <w:rPr>
          <w:rFonts w:ascii="Times New Roman" w:hAnsi="Times New Roman" w:cs="Times New Roman"/>
          <w:sz w:val="28"/>
          <w:szCs w:val="28"/>
        </w:rPr>
        <w:t xml:space="preserve">«Количество аварий на </w:t>
      </w:r>
      <w:r w:rsidR="00156A9A" w:rsidRPr="00F00318">
        <w:rPr>
          <w:rFonts w:ascii="Times New Roman" w:hAnsi="Times New Roman" w:cs="Times New Roman"/>
          <w:sz w:val="28"/>
          <w:szCs w:val="28"/>
        </w:rPr>
        <w:t>муниципальных</w:t>
      </w:r>
      <w:r w:rsidR="00F00318" w:rsidRPr="00F00318">
        <w:rPr>
          <w:rFonts w:ascii="Times New Roman" w:hAnsi="Times New Roman" w:cs="Times New Roman"/>
          <w:sz w:val="28"/>
          <w:szCs w:val="28"/>
        </w:rPr>
        <w:t xml:space="preserve"> газопроводах и сооружениях на них»</w:t>
      </w:r>
      <w:r w:rsidR="00F00318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4E30F8">
        <w:rPr>
          <w:rFonts w:ascii="Times New Roman" w:hAnsi="Times New Roman" w:cs="Times New Roman"/>
          <w:sz w:val="28"/>
          <w:szCs w:val="28"/>
        </w:rPr>
        <w:t>2</w:t>
      </w:r>
      <w:r w:rsidR="00F00318" w:rsidRPr="00F00318">
        <w:rPr>
          <w:rFonts w:ascii="Times New Roman" w:hAnsi="Times New Roman" w:cs="Times New Roman"/>
          <w:sz w:val="28"/>
          <w:szCs w:val="28"/>
        </w:rPr>
        <w:t>«Процент муниципальных сетей газоснабжения, находящихся на обслуживании в специализированной организации»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 w:rsidR="004E30F8">
        <w:rPr>
          <w:rFonts w:ascii="Times New Roman" w:hAnsi="Times New Roman" w:cs="Times New Roman"/>
          <w:sz w:val="28"/>
          <w:szCs w:val="28"/>
        </w:rPr>
        <w:t>Д</w:t>
      </w:r>
      <w:r w:rsidRPr="003D5229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Система мероприятий для решения Задачи 2: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Мероприятие 2.01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Подготовка коммунального хозяйства города к новому отопительному сезону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0318" w:rsidRPr="00F00318">
        <w:rPr>
          <w:rFonts w:ascii="Times New Roman" w:hAnsi="Times New Roman" w:cs="Times New Roman"/>
          <w:sz w:val="28"/>
          <w:szCs w:val="28"/>
        </w:rPr>
        <w:t>«Количество отремонтированных объектов теплоснабжения (ЦТП и ТУ)»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F00318" w:rsidRPr="00F00318">
        <w:rPr>
          <w:rFonts w:ascii="Times New Roman" w:hAnsi="Times New Roman" w:cs="Times New Roman"/>
          <w:sz w:val="28"/>
          <w:szCs w:val="28"/>
        </w:rPr>
        <w:t xml:space="preserve">«Количество выданных </w:t>
      </w:r>
      <w:proofErr w:type="spellStart"/>
      <w:r w:rsidR="00F00318" w:rsidRPr="00F00318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="00F00318" w:rsidRPr="00F00318">
        <w:rPr>
          <w:rFonts w:ascii="Times New Roman" w:hAnsi="Times New Roman" w:cs="Times New Roman"/>
          <w:sz w:val="28"/>
          <w:szCs w:val="28"/>
        </w:rPr>
        <w:t xml:space="preserve"> организациям паспортов готовности к отопительному сезону»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 w:rsidR="004A3571">
        <w:rPr>
          <w:rFonts w:ascii="Times New Roman" w:hAnsi="Times New Roman" w:cs="Times New Roman"/>
          <w:sz w:val="28"/>
          <w:szCs w:val="28"/>
        </w:rPr>
        <w:t>Д</w:t>
      </w:r>
      <w:r w:rsidRPr="003D5229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Мероприятие 2.02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Капитальный ремонт муниципальных водопроводных сетей и сетей водоотведения</w:t>
      </w:r>
      <w:r w:rsidR="00F00318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0318" w:rsidRPr="00F00318">
        <w:rPr>
          <w:rFonts w:ascii="Times New Roman" w:hAnsi="Times New Roman" w:cs="Times New Roman"/>
          <w:sz w:val="28"/>
          <w:szCs w:val="28"/>
        </w:rPr>
        <w:t>«Количество отключений потребителей на муниципальных сетях водоснабжения и водоотведения»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F00318" w:rsidRPr="00F00318">
        <w:rPr>
          <w:rFonts w:ascii="Times New Roman" w:hAnsi="Times New Roman" w:cs="Times New Roman"/>
          <w:sz w:val="28"/>
          <w:szCs w:val="28"/>
        </w:rPr>
        <w:t>«Протяженность отремонтированных муниципальных сетей водоснабжения и водоотведения»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 w:rsidR="004A3571">
        <w:rPr>
          <w:rFonts w:ascii="Times New Roman" w:hAnsi="Times New Roman" w:cs="Times New Roman"/>
          <w:sz w:val="28"/>
          <w:szCs w:val="28"/>
        </w:rPr>
        <w:t>Д</w:t>
      </w:r>
      <w:r w:rsidRPr="003D5229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F00318" w:rsidRDefault="00F0031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2.03 </w:t>
      </w:r>
      <w:r w:rsidRPr="00F00318">
        <w:rPr>
          <w:rFonts w:ascii="Times New Roman" w:hAnsi="Times New Roman" w:cs="Times New Roman"/>
          <w:sz w:val="28"/>
          <w:szCs w:val="28"/>
        </w:rPr>
        <w:t>«Капитальный ремонт муниципальных сетей теплоснабжения в городе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318" w:rsidRPr="003D5229" w:rsidRDefault="00F00318" w:rsidP="00F003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F00318" w:rsidRDefault="00F0031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Pr="00F00318">
        <w:rPr>
          <w:rFonts w:ascii="Times New Roman" w:hAnsi="Times New Roman" w:cs="Times New Roman"/>
          <w:sz w:val="28"/>
          <w:szCs w:val="28"/>
        </w:rPr>
        <w:t>«Количество отключений потребителей на муниципальных сетях теплоснабжения»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318" w:rsidRDefault="00F0031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318">
        <w:rPr>
          <w:rFonts w:ascii="Times New Roman" w:hAnsi="Times New Roman" w:cs="Times New Roman"/>
          <w:sz w:val="28"/>
          <w:szCs w:val="28"/>
        </w:rPr>
        <w:lastRenderedPageBreak/>
        <w:t>Показатель 2  «Протяженность отремонтированных муниципальных сетей теплоснабжения»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318" w:rsidRPr="003D5229" w:rsidRDefault="00F00318" w:rsidP="00F003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D5229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Финансирование подпрограммы 1 осуществляется за счет средств бюджета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1 осуществляется в соответствии с решениями Тверской городской Думы и правовыми актами администрации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w:anchor="P507" w:history="1">
        <w:r w:rsidRPr="003D522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2D265E">
      <w:pPr>
        <w:pStyle w:val="ConsPlusNormal"/>
        <w:contextualSpacing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2" w:name="P507"/>
      <w:bookmarkEnd w:id="2"/>
      <w:r w:rsidRPr="003D5229">
        <w:rPr>
          <w:rFonts w:ascii="Times New Roman" w:hAnsi="Times New Roman" w:cs="Times New Roman"/>
          <w:sz w:val="28"/>
          <w:szCs w:val="28"/>
        </w:rPr>
        <w:t>Таблица 1</w:t>
      </w:r>
    </w:p>
    <w:p w:rsidR="00540505" w:rsidRPr="003D5229" w:rsidRDefault="00540505" w:rsidP="005D0AD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134"/>
        <w:gridCol w:w="1134"/>
        <w:gridCol w:w="1134"/>
        <w:gridCol w:w="1134"/>
        <w:gridCol w:w="1134"/>
        <w:gridCol w:w="992"/>
        <w:gridCol w:w="1077"/>
      </w:tblGrid>
      <w:tr w:rsidR="00540505" w:rsidRPr="003D5229" w:rsidTr="002D265E">
        <w:tc>
          <w:tcPr>
            <w:tcW w:w="2614" w:type="dxa"/>
            <w:vMerge w:val="restart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662" w:type="dxa"/>
            <w:gridSpan w:val="6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077" w:type="dxa"/>
            <w:vMerge w:val="restart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40505" w:rsidRPr="003D5229" w:rsidTr="002D265E">
        <w:tc>
          <w:tcPr>
            <w:tcW w:w="2614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77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05" w:rsidRPr="003D5229" w:rsidTr="002D265E">
        <w:tc>
          <w:tcPr>
            <w:tcW w:w="2614" w:type="dxa"/>
          </w:tcPr>
          <w:p w:rsidR="00540505" w:rsidRPr="003D5229" w:rsidRDefault="00995B04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Задача 1 «Передача всех сетей тепл</w:t>
            </w:r>
            <w:proofErr w:type="gram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, электро-, газо-, водоснабжения и водоотведения города Твери на обслуживание в специализированные организации»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2006,8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2679,3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2800,1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2932,9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3079,8</w:t>
            </w:r>
          </w:p>
        </w:tc>
        <w:tc>
          <w:tcPr>
            <w:tcW w:w="992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3239,8</w:t>
            </w:r>
          </w:p>
        </w:tc>
        <w:tc>
          <w:tcPr>
            <w:tcW w:w="1077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16738,0</w:t>
            </w:r>
          </w:p>
        </w:tc>
      </w:tr>
      <w:tr w:rsidR="00540505" w:rsidRPr="003D5229" w:rsidTr="002D265E">
        <w:tc>
          <w:tcPr>
            <w:tcW w:w="2614" w:type="dxa"/>
          </w:tcPr>
          <w:p w:rsidR="00540505" w:rsidRPr="003D5229" w:rsidRDefault="00995B04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Задача 2 «Снижение количества отключений услуг тепл</w:t>
            </w:r>
            <w:proofErr w:type="gram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, водо-, электроснабжения и водоотведения»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3463,2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305709,1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322662,7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340550,2</w:t>
            </w:r>
          </w:p>
        </w:tc>
        <w:tc>
          <w:tcPr>
            <w:tcW w:w="1134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359422,8</w:t>
            </w:r>
          </w:p>
        </w:tc>
        <w:tc>
          <w:tcPr>
            <w:tcW w:w="992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379334,6</w:t>
            </w:r>
          </w:p>
        </w:tc>
        <w:tc>
          <w:tcPr>
            <w:tcW w:w="1077" w:type="dxa"/>
          </w:tcPr>
          <w:p w:rsidR="00540505" w:rsidRPr="004A3571" w:rsidRDefault="0002055C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1711142,2</w:t>
            </w:r>
          </w:p>
        </w:tc>
      </w:tr>
      <w:tr w:rsidR="00540505" w:rsidRPr="003D5229" w:rsidTr="002D265E">
        <w:tc>
          <w:tcPr>
            <w:tcW w:w="2614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40505" w:rsidRPr="004A357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5470,0</w:t>
            </w:r>
          </w:p>
        </w:tc>
        <w:tc>
          <w:tcPr>
            <w:tcW w:w="1134" w:type="dxa"/>
          </w:tcPr>
          <w:p w:rsidR="00540505" w:rsidRPr="004A357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308388,4</w:t>
            </w:r>
          </w:p>
        </w:tc>
        <w:tc>
          <w:tcPr>
            <w:tcW w:w="1134" w:type="dxa"/>
          </w:tcPr>
          <w:p w:rsidR="00540505" w:rsidRPr="004A357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325462,8</w:t>
            </w:r>
          </w:p>
        </w:tc>
        <w:tc>
          <w:tcPr>
            <w:tcW w:w="1134" w:type="dxa"/>
          </w:tcPr>
          <w:p w:rsidR="00540505" w:rsidRPr="004A357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343483,1</w:t>
            </w:r>
          </w:p>
        </w:tc>
        <w:tc>
          <w:tcPr>
            <w:tcW w:w="1134" w:type="dxa"/>
          </w:tcPr>
          <w:p w:rsidR="00540505" w:rsidRPr="004A357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362501,9</w:t>
            </w:r>
          </w:p>
        </w:tc>
        <w:tc>
          <w:tcPr>
            <w:tcW w:w="992" w:type="dxa"/>
          </w:tcPr>
          <w:p w:rsidR="00540505" w:rsidRPr="004A357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382574,4</w:t>
            </w:r>
          </w:p>
        </w:tc>
        <w:tc>
          <w:tcPr>
            <w:tcW w:w="1077" w:type="dxa"/>
          </w:tcPr>
          <w:p w:rsidR="00540505" w:rsidRPr="004A357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1727880,6</w:t>
            </w:r>
          </w:p>
        </w:tc>
      </w:tr>
    </w:tbl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представлены в </w:t>
      </w:r>
      <w:hyperlink w:anchor="P1226" w:history="1">
        <w:r w:rsidRPr="003D522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Описание характеристик показателей мероприятий подпрограммы представлено в </w:t>
      </w:r>
      <w:hyperlink w:anchor="P4270" w:history="1">
        <w:r w:rsidRPr="003D5229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549"/>
      <w:bookmarkEnd w:id="3"/>
      <w:r w:rsidRPr="003D5229">
        <w:rPr>
          <w:rFonts w:ascii="Times New Roman" w:hAnsi="Times New Roman" w:cs="Times New Roman"/>
          <w:sz w:val="28"/>
          <w:szCs w:val="28"/>
        </w:rPr>
        <w:t xml:space="preserve">3.2. Подпрограмма 2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Развитие коммунальной инфраструктуры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Тверь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3.2.1. Задачи подпрограммы 2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подпрограммы планируется решение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следующих задач: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Задача 1 </w:t>
      </w:r>
      <w:r w:rsidR="00F00318" w:rsidRPr="00F00318">
        <w:rPr>
          <w:rFonts w:ascii="Times New Roman" w:hAnsi="Times New Roman" w:cs="Times New Roman"/>
          <w:sz w:val="28"/>
          <w:szCs w:val="28"/>
        </w:rPr>
        <w:t>«Реконструкция и модернизация объектов коммунальной инфраструктуры (системы тепл</w:t>
      </w:r>
      <w:proofErr w:type="gramStart"/>
      <w:r w:rsidR="00F00318" w:rsidRPr="00F0031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00318" w:rsidRPr="00F00318">
        <w:rPr>
          <w:rFonts w:ascii="Times New Roman" w:hAnsi="Times New Roman" w:cs="Times New Roman"/>
          <w:sz w:val="28"/>
          <w:szCs w:val="28"/>
        </w:rPr>
        <w:t>, водо, электроснабжения и водоотведения)»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достижения поставленной задачи являются:</w:t>
      </w:r>
    </w:p>
    <w:p w:rsidR="00540505" w:rsidRPr="002B3C76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3C76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934C9" w:rsidRPr="002B3C76">
        <w:rPr>
          <w:rFonts w:ascii="Times New Roman" w:hAnsi="Times New Roman" w:cs="Times New Roman"/>
          <w:sz w:val="28"/>
          <w:szCs w:val="28"/>
        </w:rPr>
        <w:t>«</w:t>
      </w:r>
      <w:r w:rsidR="002B3C76" w:rsidRPr="002B3C76">
        <w:rPr>
          <w:rFonts w:ascii="Times New Roman" w:hAnsi="Times New Roman" w:cs="Times New Roman"/>
          <w:sz w:val="28"/>
          <w:szCs w:val="28"/>
        </w:rPr>
        <w:t>Количество модернизированных (реконструированных) объектов коммунальной инфраструктуры (системы тепл</w:t>
      </w:r>
      <w:proofErr w:type="gramStart"/>
      <w:r w:rsidR="002B3C76" w:rsidRPr="002B3C7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B3C76" w:rsidRPr="002B3C76">
        <w:rPr>
          <w:rFonts w:ascii="Times New Roman" w:hAnsi="Times New Roman" w:cs="Times New Roman"/>
          <w:sz w:val="28"/>
          <w:szCs w:val="28"/>
        </w:rPr>
        <w:t>, водо, электроснабжения и водоотведения)</w:t>
      </w:r>
      <w:r w:rsidR="00E934C9" w:rsidRPr="002B3C76">
        <w:rPr>
          <w:rFonts w:ascii="Times New Roman" w:hAnsi="Times New Roman" w:cs="Times New Roman"/>
          <w:sz w:val="28"/>
          <w:szCs w:val="28"/>
        </w:rPr>
        <w:t>»</w:t>
      </w:r>
      <w:r w:rsidRPr="002B3C76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Задача 2 </w:t>
      </w:r>
      <w:r w:rsidR="00F00318" w:rsidRPr="00F00318">
        <w:rPr>
          <w:rFonts w:ascii="Times New Roman" w:hAnsi="Times New Roman" w:cs="Times New Roman"/>
          <w:sz w:val="28"/>
          <w:szCs w:val="28"/>
        </w:rPr>
        <w:t xml:space="preserve">«Обеспечение своевременной </w:t>
      </w:r>
      <w:r w:rsidR="00156A9A" w:rsidRPr="00F00318">
        <w:rPr>
          <w:rFonts w:ascii="Times New Roman" w:hAnsi="Times New Roman" w:cs="Times New Roman"/>
          <w:sz w:val="28"/>
          <w:szCs w:val="28"/>
        </w:rPr>
        <w:t>актуализации</w:t>
      </w:r>
      <w:r w:rsidR="00F00318" w:rsidRPr="00F00318">
        <w:rPr>
          <w:rFonts w:ascii="Times New Roman" w:hAnsi="Times New Roman" w:cs="Times New Roman"/>
          <w:sz w:val="28"/>
          <w:szCs w:val="28"/>
        </w:rPr>
        <w:t xml:space="preserve"> схем теплоснабжения, водоснабжения и водоотведения муниципального образования город Тверь»</w:t>
      </w:r>
      <w:r w:rsidR="00F00318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Показателем достижения поставленной задачи является:</w:t>
      </w:r>
    </w:p>
    <w:p w:rsidR="00540505" w:rsidRPr="003D5229" w:rsidRDefault="00F00318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Pr="00F00318">
        <w:rPr>
          <w:rFonts w:ascii="Times New Roman" w:hAnsi="Times New Roman" w:cs="Times New Roman"/>
          <w:sz w:val="28"/>
          <w:szCs w:val="28"/>
        </w:rPr>
        <w:t xml:space="preserve">«Возможность разработки и согласования инвестиционных программ </w:t>
      </w:r>
      <w:proofErr w:type="spellStart"/>
      <w:r w:rsidRPr="00F00318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F00318">
        <w:rPr>
          <w:rFonts w:ascii="Times New Roman" w:hAnsi="Times New Roman" w:cs="Times New Roman"/>
          <w:sz w:val="28"/>
          <w:szCs w:val="28"/>
        </w:rPr>
        <w:t xml:space="preserve"> организаций»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0D783F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>3.2.2. Система мероприятий подпрограммы 2</w:t>
      </w:r>
    </w:p>
    <w:p w:rsidR="00540505" w:rsidRPr="000D783F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0D783F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>Система мероприятий для решения Задачи 1:</w:t>
      </w:r>
    </w:p>
    <w:p w:rsidR="00540505" w:rsidRPr="000D783F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>Мероприятие 1.0</w:t>
      </w:r>
      <w:r w:rsidR="000D783F" w:rsidRPr="000D783F">
        <w:rPr>
          <w:rFonts w:ascii="Times New Roman" w:hAnsi="Times New Roman" w:cs="Times New Roman"/>
          <w:sz w:val="28"/>
          <w:szCs w:val="28"/>
        </w:rPr>
        <w:t>1</w:t>
      </w:r>
      <w:r w:rsidR="00F00318" w:rsidRPr="00F00318">
        <w:rPr>
          <w:rFonts w:ascii="Times New Roman" w:hAnsi="Times New Roman" w:cs="Times New Roman"/>
          <w:sz w:val="28"/>
          <w:szCs w:val="28"/>
        </w:rPr>
        <w:t xml:space="preserve">Мероприятие 1.01 «Модернизация нитки водовода от </w:t>
      </w:r>
      <w:proofErr w:type="spellStart"/>
      <w:r w:rsidR="00F00318" w:rsidRPr="00F00318">
        <w:rPr>
          <w:rFonts w:ascii="Times New Roman" w:hAnsi="Times New Roman" w:cs="Times New Roman"/>
          <w:sz w:val="28"/>
          <w:szCs w:val="28"/>
        </w:rPr>
        <w:t>Тверецкого</w:t>
      </w:r>
      <w:proofErr w:type="spellEnd"/>
      <w:r w:rsidR="00F00318" w:rsidRPr="00F00318">
        <w:rPr>
          <w:rFonts w:ascii="Times New Roman" w:hAnsi="Times New Roman" w:cs="Times New Roman"/>
          <w:sz w:val="28"/>
          <w:szCs w:val="28"/>
        </w:rPr>
        <w:t xml:space="preserve"> водозабора до дюкера Восточного моста с </w:t>
      </w:r>
      <w:proofErr w:type="spellStart"/>
      <w:r w:rsidR="00F00318" w:rsidRPr="00F003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F00318" w:rsidRPr="00F00318">
        <w:rPr>
          <w:rFonts w:ascii="Times New Roman" w:hAnsi="Times New Roman" w:cs="Times New Roman"/>
          <w:sz w:val="28"/>
          <w:szCs w:val="28"/>
        </w:rPr>
        <w:t xml:space="preserve"> 600 на </w:t>
      </w:r>
      <w:proofErr w:type="spellStart"/>
      <w:r w:rsidR="00F00318" w:rsidRPr="00F0031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F00318" w:rsidRPr="00F00318">
        <w:rPr>
          <w:rFonts w:ascii="Times New Roman" w:hAnsi="Times New Roman" w:cs="Times New Roman"/>
          <w:sz w:val="28"/>
          <w:szCs w:val="28"/>
        </w:rPr>
        <w:t xml:space="preserve"> 800, протяжённость 7500 м»</w:t>
      </w:r>
      <w:r w:rsidRPr="000D783F">
        <w:rPr>
          <w:rFonts w:ascii="Times New Roman" w:hAnsi="Times New Roman" w:cs="Times New Roman"/>
          <w:sz w:val="28"/>
          <w:szCs w:val="28"/>
        </w:rPr>
        <w:t>.</w:t>
      </w:r>
    </w:p>
    <w:p w:rsidR="00540505" w:rsidRPr="000D783F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540505" w:rsidRPr="000D783F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F00318" w:rsidRPr="00F00318">
        <w:rPr>
          <w:rFonts w:ascii="Times New Roman" w:hAnsi="Times New Roman" w:cs="Times New Roman"/>
          <w:sz w:val="28"/>
          <w:szCs w:val="28"/>
        </w:rPr>
        <w:t>«Протяжённость построенных водопроводных сетей диаметром 800 мм в г. Твери»</w:t>
      </w:r>
      <w:r w:rsidRPr="000D783F">
        <w:rPr>
          <w:rFonts w:ascii="Times New Roman" w:hAnsi="Times New Roman" w:cs="Times New Roman"/>
          <w:sz w:val="28"/>
          <w:szCs w:val="28"/>
        </w:rPr>
        <w:t>.</w:t>
      </w:r>
    </w:p>
    <w:p w:rsidR="00540505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 w:rsidR="000D783F" w:rsidRPr="000D783F">
        <w:rPr>
          <w:rFonts w:ascii="Times New Roman" w:hAnsi="Times New Roman" w:cs="Times New Roman"/>
          <w:sz w:val="28"/>
          <w:szCs w:val="28"/>
        </w:rPr>
        <w:t>Д</w:t>
      </w:r>
      <w:r w:rsidRPr="000D783F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F00318" w:rsidRPr="000D783F" w:rsidRDefault="006A70BB" w:rsidP="00F003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Мероприятие 1.02 «Реконструкция блока биологической очистки очистных сооружений канализации г. Твери»</w:t>
      </w:r>
      <w:r w:rsidR="00F00318" w:rsidRPr="000D783F">
        <w:rPr>
          <w:rFonts w:ascii="Times New Roman" w:hAnsi="Times New Roman" w:cs="Times New Roman"/>
          <w:sz w:val="28"/>
          <w:szCs w:val="28"/>
        </w:rPr>
        <w:t>.</w:t>
      </w:r>
    </w:p>
    <w:p w:rsidR="00F00318" w:rsidRPr="000D783F" w:rsidRDefault="00F00318" w:rsidP="00F003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F00318" w:rsidRPr="000D783F" w:rsidRDefault="00F00318" w:rsidP="00F003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>Показатель</w:t>
      </w:r>
      <w:proofErr w:type="gramStart"/>
      <w:r w:rsidR="006A70B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6A70BB" w:rsidRPr="006A70BB">
        <w:rPr>
          <w:rFonts w:ascii="Times New Roman" w:hAnsi="Times New Roman" w:cs="Times New Roman"/>
          <w:sz w:val="28"/>
          <w:szCs w:val="28"/>
        </w:rPr>
        <w:t>«Снижение объёма неочищенных сточных вод, сбрасываемых в р. Волга»</w:t>
      </w:r>
      <w:r w:rsidRPr="000D783F">
        <w:rPr>
          <w:rFonts w:ascii="Times New Roman" w:hAnsi="Times New Roman" w:cs="Times New Roman"/>
          <w:sz w:val="28"/>
          <w:szCs w:val="28"/>
        </w:rPr>
        <w:t>.</w:t>
      </w:r>
    </w:p>
    <w:p w:rsidR="00F00318" w:rsidRPr="000D783F" w:rsidRDefault="00F00318" w:rsidP="00F003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83F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Система мероприятий для решения Задачи 2: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Мероприятие 2.01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Актуализация схемы теплоснабжения в административных границах МО городской округ город Тверь на период до 2028 года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Количество актуализированных схем теплоснабжения муниципального образования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</w:t>
      </w:r>
      <w:r w:rsidR="000D783F">
        <w:rPr>
          <w:rFonts w:ascii="Times New Roman" w:hAnsi="Times New Roman" w:cs="Times New Roman"/>
          <w:sz w:val="28"/>
          <w:szCs w:val="28"/>
        </w:rPr>
        <w:t>Д</w:t>
      </w:r>
      <w:r w:rsidRPr="003D5229">
        <w:rPr>
          <w:rFonts w:ascii="Times New Roman" w:hAnsi="Times New Roman" w:cs="Times New Roman"/>
          <w:sz w:val="28"/>
          <w:szCs w:val="28"/>
        </w:rPr>
        <w:t>епартамент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Мероприятие 2.02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Актуализация схемы коммунального водоснабжения и водоотведения муниципального образования городской округ город Тверь до 2027 года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Показателем реализации указанного мероприятия является: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Количество актуализированных схем коммунального водоснабжения и водоотведения муниципального образования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Исполнителем данного мероприятия является департамент ЖКХ и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Финансирование подпрограммы 2 муниципальной программы осуществляется за счет средств бюджета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2 осуществляется в соответствии с решениями Тверской городской Думы и правовыми актами администрации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подпрограммы 2, по годам реализации муниципальной программы в разрезе задач приведен в </w:t>
      </w:r>
      <w:hyperlink w:anchor="P610" w:history="1">
        <w:r w:rsidRPr="003D5229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2D265E">
      <w:pPr>
        <w:pStyle w:val="ConsPlusNormal"/>
        <w:contextualSpacing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4" w:name="P610"/>
      <w:bookmarkEnd w:id="4"/>
      <w:r w:rsidRPr="003D5229">
        <w:rPr>
          <w:rFonts w:ascii="Times New Roman" w:hAnsi="Times New Roman" w:cs="Times New Roman"/>
          <w:sz w:val="28"/>
          <w:szCs w:val="28"/>
        </w:rPr>
        <w:t>Таблица 2</w:t>
      </w:r>
    </w:p>
    <w:p w:rsidR="00540505" w:rsidRPr="003D5229" w:rsidRDefault="00540505" w:rsidP="005D0AD6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134"/>
        <w:gridCol w:w="1134"/>
        <w:gridCol w:w="1134"/>
        <w:gridCol w:w="1134"/>
        <w:gridCol w:w="992"/>
        <w:gridCol w:w="992"/>
        <w:gridCol w:w="1276"/>
      </w:tblGrid>
      <w:tr w:rsidR="00540505" w:rsidRPr="003D5229" w:rsidTr="002D265E">
        <w:tc>
          <w:tcPr>
            <w:tcW w:w="2472" w:type="dxa"/>
            <w:vMerge w:val="restart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6520" w:type="dxa"/>
            <w:gridSpan w:val="6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40505" w:rsidRPr="003D5229" w:rsidTr="002D265E">
        <w:tc>
          <w:tcPr>
            <w:tcW w:w="2472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40505" w:rsidRPr="003D5229" w:rsidRDefault="002D265E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05" w:rsidRPr="003D5229" w:rsidTr="002D265E">
        <w:tc>
          <w:tcPr>
            <w:tcW w:w="2472" w:type="dxa"/>
          </w:tcPr>
          <w:p w:rsidR="00540505" w:rsidRPr="003D5229" w:rsidRDefault="00995B04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 </w:t>
            </w: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«Реконструкция и модернизация объектов коммунальной инфраструктуры (системы тепл</w:t>
            </w:r>
            <w:proofErr w:type="gram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, водо, электроснабжения и водоотведения)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319714,3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241052,0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78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78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D78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560766,3</w:t>
            </w:r>
          </w:p>
        </w:tc>
      </w:tr>
      <w:tr w:rsidR="00540505" w:rsidRPr="003D5229" w:rsidTr="002D265E">
        <w:tc>
          <w:tcPr>
            <w:tcW w:w="2472" w:type="dxa"/>
          </w:tcPr>
          <w:p w:rsidR="00540505" w:rsidRPr="003D5229" w:rsidRDefault="00995B04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Задача 2 «Обеспечение своевременной </w:t>
            </w:r>
            <w:r w:rsidR="00156A9A" w:rsidRPr="00995B04">
              <w:rPr>
                <w:rFonts w:ascii="Times New Roman" w:hAnsi="Times New Roman" w:cs="Times New Roman"/>
                <w:sz w:val="24"/>
                <w:szCs w:val="24"/>
              </w:rPr>
              <w:t>актуализации</w:t>
            </w: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 схем теплоснабжения, водоснабжения и водоотведения муниципального образования город Тверь»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1701,8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6210,0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1331,0</w:t>
            </w:r>
          </w:p>
        </w:tc>
        <w:tc>
          <w:tcPr>
            <w:tcW w:w="992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6464,1</w:t>
            </w:r>
          </w:p>
        </w:tc>
        <w:tc>
          <w:tcPr>
            <w:tcW w:w="992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1610,5</w:t>
            </w:r>
          </w:p>
        </w:tc>
        <w:tc>
          <w:tcPr>
            <w:tcW w:w="1276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18417,4</w:t>
            </w:r>
          </w:p>
        </w:tc>
      </w:tr>
      <w:tr w:rsidR="00540505" w:rsidRPr="003D5229" w:rsidTr="002D265E">
        <w:tc>
          <w:tcPr>
            <w:tcW w:w="2472" w:type="dxa"/>
          </w:tcPr>
          <w:p w:rsidR="00540505" w:rsidRPr="003D5229" w:rsidRDefault="00540505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321416,1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242152,0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6210,0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1331,0</w:t>
            </w:r>
          </w:p>
        </w:tc>
        <w:tc>
          <w:tcPr>
            <w:tcW w:w="992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6464,1</w:t>
            </w:r>
          </w:p>
        </w:tc>
        <w:tc>
          <w:tcPr>
            <w:tcW w:w="992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1610,5</w:t>
            </w:r>
          </w:p>
        </w:tc>
        <w:tc>
          <w:tcPr>
            <w:tcW w:w="1276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579183,7</w:t>
            </w:r>
          </w:p>
        </w:tc>
      </w:tr>
    </w:tbl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представлены в </w:t>
      </w:r>
      <w:hyperlink w:anchor="P2333" w:history="1">
        <w:r w:rsidRPr="003D522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Описание характеристик показателей мероприятий подпрограммы представлено в </w:t>
      </w:r>
      <w:hyperlink w:anchor="P4536" w:history="1">
        <w:r w:rsidRPr="003D5229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652"/>
      <w:bookmarkEnd w:id="5"/>
      <w:r w:rsidRPr="003D5229">
        <w:rPr>
          <w:rFonts w:ascii="Times New Roman" w:hAnsi="Times New Roman" w:cs="Times New Roman"/>
          <w:sz w:val="28"/>
          <w:szCs w:val="28"/>
        </w:rPr>
        <w:t xml:space="preserve">3.3. Подпрограмма 3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Повышение энергетической эффективности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коммунальной инфраструктуры муниципального образования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городской округ город Тверь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lastRenderedPageBreak/>
        <w:t>Основными проблемами в области энергосбережения и повышения энергетической эффективности являются: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высокий износ энергетического оборудования;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несбалансированность имеющихся и требуемых мощностей электросетевой,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229">
        <w:rPr>
          <w:rFonts w:ascii="Times New Roman" w:hAnsi="Times New Roman" w:cs="Times New Roman"/>
          <w:sz w:val="28"/>
          <w:szCs w:val="28"/>
        </w:rPr>
        <w:t>газосетевой</w:t>
      </w:r>
      <w:proofErr w:type="spellEnd"/>
      <w:r w:rsidRPr="003D5229">
        <w:rPr>
          <w:rFonts w:ascii="Times New Roman" w:hAnsi="Times New Roman" w:cs="Times New Roman"/>
          <w:sz w:val="28"/>
          <w:szCs w:val="28"/>
        </w:rPr>
        <w:t xml:space="preserve"> инфраструктур;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высокие удельные расходы энергетических ресурсов (топлива и электрической энергии), используемых при производстве электрической и тепловой энергии, воды;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значительные потери тепловой энергии (26%), электрической энергии (до 27%), воды (26%) при их передаче.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3.3.1. Задачи подпрограммы 3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ходе реализации мероприятий подпрограммы планируется решение следующих задач: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Задача 1 </w:t>
      </w:r>
      <w:r w:rsidR="006A70BB" w:rsidRPr="006A70BB">
        <w:rPr>
          <w:rFonts w:ascii="Times New Roman" w:hAnsi="Times New Roman" w:cs="Times New Roman"/>
          <w:sz w:val="28"/>
          <w:szCs w:val="28"/>
        </w:rPr>
        <w:t xml:space="preserve">«Снижение количества систем горячего водоснабжения с </w:t>
      </w:r>
      <w:proofErr w:type="gramStart"/>
      <w:r w:rsidR="006A70BB" w:rsidRPr="006A70BB">
        <w:rPr>
          <w:rFonts w:ascii="Times New Roman" w:hAnsi="Times New Roman" w:cs="Times New Roman"/>
          <w:sz w:val="28"/>
          <w:szCs w:val="28"/>
        </w:rPr>
        <w:t>открытым</w:t>
      </w:r>
      <w:proofErr w:type="gramEnd"/>
      <w:r w:rsidR="006A70BB" w:rsidRPr="006A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0BB" w:rsidRPr="006A70BB">
        <w:rPr>
          <w:rFonts w:ascii="Times New Roman" w:hAnsi="Times New Roman" w:cs="Times New Roman"/>
          <w:sz w:val="28"/>
          <w:szCs w:val="28"/>
        </w:rPr>
        <w:t>водоразбором</w:t>
      </w:r>
      <w:proofErr w:type="spellEnd"/>
      <w:r w:rsidR="006A70BB" w:rsidRPr="006A70BB">
        <w:rPr>
          <w:rFonts w:ascii="Times New Roman" w:hAnsi="Times New Roman" w:cs="Times New Roman"/>
          <w:sz w:val="28"/>
          <w:szCs w:val="28"/>
        </w:rPr>
        <w:t xml:space="preserve"> в городе Твери»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6A70BB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</w:t>
      </w:r>
      <w:r w:rsidR="00540505" w:rsidRPr="003D5229">
        <w:rPr>
          <w:rFonts w:ascii="Times New Roman" w:hAnsi="Times New Roman" w:cs="Times New Roman"/>
          <w:sz w:val="28"/>
          <w:szCs w:val="28"/>
        </w:rPr>
        <w:t xml:space="preserve"> дост</w:t>
      </w:r>
      <w:r>
        <w:rPr>
          <w:rFonts w:ascii="Times New Roman" w:hAnsi="Times New Roman" w:cs="Times New Roman"/>
          <w:sz w:val="28"/>
          <w:szCs w:val="28"/>
        </w:rPr>
        <w:t>ижения поставленной задачи являе</w:t>
      </w:r>
      <w:r w:rsidR="00540505" w:rsidRPr="003D5229">
        <w:rPr>
          <w:rFonts w:ascii="Times New Roman" w:hAnsi="Times New Roman" w:cs="Times New Roman"/>
          <w:sz w:val="28"/>
          <w:szCs w:val="28"/>
        </w:rPr>
        <w:t>тся:</w:t>
      </w:r>
    </w:p>
    <w:p w:rsidR="00540505" w:rsidRDefault="006A70BB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Pr="006A70BB">
        <w:rPr>
          <w:rFonts w:ascii="Times New Roman" w:hAnsi="Times New Roman" w:cs="Times New Roman"/>
          <w:sz w:val="28"/>
          <w:szCs w:val="28"/>
        </w:rPr>
        <w:t xml:space="preserve">«Процент ЦТП с системой </w:t>
      </w:r>
      <w:proofErr w:type="gramStart"/>
      <w:r w:rsidRPr="006A70BB">
        <w:rPr>
          <w:rFonts w:ascii="Times New Roman" w:hAnsi="Times New Roman" w:cs="Times New Roman"/>
          <w:sz w:val="28"/>
          <w:szCs w:val="28"/>
        </w:rPr>
        <w:t>открытого</w:t>
      </w:r>
      <w:proofErr w:type="gramEnd"/>
      <w:r w:rsidRPr="006A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BB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 w:rsidRPr="006A70BB">
        <w:rPr>
          <w:rFonts w:ascii="Times New Roman" w:hAnsi="Times New Roman" w:cs="Times New Roman"/>
          <w:sz w:val="28"/>
          <w:szCs w:val="28"/>
        </w:rPr>
        <w:t xml:space="preserve"> в обще</w:t>
      </w:r>
      <w:r>
        <w:rPr>
          <w:rFonts w:ascii="Times New Roman" w:hAnsi="Times New Roman" w:cs="Times New Roman"/>
          <w:sz w:val="28"/>
          <w:szCs w:val="28"/>
        </w:rPr>
        <w:t>м количестве ЦТП в городе Твери</w:t>
      </w:r>
      <w:r w:rsidRPr="006A70BB">
        <w:rPr>
          <w:rFonts w:ascii="Times New Roman" w:hAnsi="Times New Roman" w:cs="Times New Roman"/>
          <w:sz w:val="28"/>
          <w:szCs w:val="28"/>
        </w:rPr>
        <w:t>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6A70BB" w:rsidRPr="003D5229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  <w:r w:rsidR="00E40D80">
        <w:rPr>
          <w:rFonts w:ascii="Times New Roman" w:hAnsi="Times New Roman" w:cs="Times New Roman"/>
          <w:sz w:val="28"/>
          <w:szCs w:val="28"/>
        </w:rPr>
        <w:t xml:space="preserve"> </w:t>
      </w:r>
      <w:r w:rsidRPr="006A70BB">
        <w:rPr>
          <w:rFonts w:ascii="Times New Roman" w:hAnsi="Times New Roman" w:cs="Times New Roman"/>
          <w:sz w:val="28"/>
          <w:szCs w:val="28"/>
        </w:rPr>
        <w:t>«Снижение потерь в процессе производства и передачи энергоре</w:t>
      </w:r>
      <w:r w:rsidR="007D0B03">
        <w:rPr>
          <w:rFonts w:ascii="Times New Roman" w:hAnsi="Times New Roman" w:cs="Times New Roman"/>
          <w:sz w:val="28"/>
          <w:szCs w:val="28"/>
        </w:rPr>
        <w:t>с</w:t>
      </w:r>
      <w:r w:rsidRPr="006A70BB">
        <w:rPr>
          <w:rFonts w:ascii="Times New Roman" w:hAnsi="Times New Roman" w:cs="Times New Roman"/>
          <w:sz w:val="28"/>
          <w:szCs w:val="28"/>
        </w:rPr>
        <w:t>урсов»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6A70BB" w:rsidRPr="003D5229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</w:t>
      </w:r>
      <w:r w:rsidRPr="003D5229">
        <w:rPr>
          <w:rFonts w:ascii="Times New Roman" w:hAnsi="Times New Roman" w:cs="Times New Roman"/>
          <w:sz w:val="28"/>
          <w:szCs w:val="28"/>
        </w:rPr>
        <w:t xml:space="preserve"> дост</w:t>
      </w:r>
      <w:r>
        <w:rPr>
          <w:rFonts w:ascii="Times New Roman" w:hAnsi="Times New Roman" w:cs="Times New Roman"/>
          <w:sz w:val="28"/>
          <w:szCs w:val="28"/>
        </w:rPr>
        <w:t>ижения поставленной задачи являю</w:t>
      </w:r>
      <w:r w:rsidRPr="003D5229">
        <w:rPr>
          <w:rFonts w:ascii="Times New Roman" w:hAnsi="Times New Roman" w:cs="Times New Roman"/>
          <w:sz w:val="28"/>
          <w:szCs w:val="28"/>
        </w:rPr>
        <w:t>тся:</w:t>
      </w:r>
    </w:p>
    <w:p w:rsidR="006A70BB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1 «Фактический объем потерь электрической энергии при ее перед</w:t>
      </w:r>
      <w:r>
        <w:rPr>
          <w:rFonts w:ascii="Times New Roman" w:hAnsi="Times New Roman" w:cs="Times New Roman"/>
          <w:sz w:val="28"/>
          <w:szCs w:val="28"/>
        </w:rPr>
        <w:t>аче по распределительным сетям»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6A70BB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2 «Фактический объем потерь тепловой энергии при ее передаче по распределительным сетям».</w:t>
      </w:r>
    </w:p>
    <w:p w:rsidR="006A70BB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3 «Фактический объем потерь воды при ее передаче по распределительным сетям».</w:t>
      </w:r>
    </w:p>
    <w:p w:rsidR="006A70BB" w:rsidRPr="003D5229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  <w:r w:rsidR="007D0B03">
        <w:rPr>
          <w:rFonts w:ascii="Times New Roman" w:hAnsi="Times New Roman" w:cs="Times New Roman"/>
          <w:sz w:val="28"/>
          <w:szCs w:val="28"/>
        </w:rPr>
        <w:t xml:space="preserve"> </w:t>
      </w:r>
      <w:r w:rsidRPr="006A70BB">
        <w:rPr>
          <w:rFonts w:ascii="Times New Roman" w:hAnsi="Times New Roman" w:cs="Times New Roman"/>
          <w:sz w:val="28"/>
          <w:szCs w:val="28"/>
        </w:rPr>
        <w:t xml:space="preserve">«Снижение количества </w:t>
      </w:r>
      <w:proofErr w:type="spellStart"/>
      <w:r w:rsidRPr="006A70BB">
        <w:rPr>
          <w:rFonts w:ascii="Times New Roman" w:hAnsi="Times New Roman" w:cs="Times New Roman"/>
          <w:sz w:val="28"/>
          <w:szCs w:val="28"/>
        </w:rPr>
        <w:t>ресурсопот</w:t>
      </w:r>
      <w:r w:rsidR="007D0B03">
        <w:rPr>
          <w:rFonts w:ascii="Times New Roman" w:hAnsi="Times New Roman" w:cs="Times New Roman"/>
          <w:sz w:val="28"/>
          <w:szCs w:val="28"/>
        </w:rPr>
        <w:t>р</w:t>
      </w:r>
      <w:r w:rsidRPr="006A70BB">
        <w:rPr>
          <w:rFonts w:ascii="Times New Roman" w:hAnsi="Times New Roman" w:cs="Times New Roman"/>
          <w:sz w:val="28"/>
          <w:szCs w:val="28"/>
        </w:rPr>
        <w:t>ебляющих</w:t>
      </w:r>
      <w:proofErr w:type="spellEnd"/>
      <w:r w:rsidRPr="006A70BB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proofErr w:type="gramStart"/>
      <w:r w:rsidRPr="006A70BB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6A70BB">
        <w:rPr>
          <w:rFonts w:ascii="Times New Roman" w:hAnsi="Times New Roman" w:cs="Times New Roman"/>
          <w:sz w:val="28"/>
          <w:szCs w:val="28"/>
        </w:rPr>
        <w:t xml:space="preserve"> не </w:t>
      </w:r>
      <w:r w:rsidR="007D0B03" w:rsidRPr="006A70BB">
        <w:rPr>
          <w:rFonts w:ascii="Times New Roman" w:hAnsi="Times New Roman" w:cs="Times New Roman"/>
          <w:sz w:val="28"/>
          <w:szCs w:val="28"/>
        </w:rPr>
        <w:t>об</w:t>
      </w:r>
      <w:r w:rsidR="007D0B03">
        <w:rPr>
          <w:rFonts w:ascii="Times New Roman" w:hAnsi="Times New Roman" w:cs="Times New Roman"/>
          <w:sz w:val="28"/>
          <w:szCs w:val="28"/>
        </w:rPr>
        <w:t>о</w:t>
      </w:r>
      <w:r w:rsidR="007D0B03" w:rsidRPr="006A70BB">
        <w:rPr>
          <w:rFonts w:ascii="Times New Roman" w:hAnsi="Times New Roman" w:cs="Times New Roman"/>
          <w:sz w:val="28"/>
          <w:szCs w:val="28"/>
        </w:rPr>
        <w:t>р</w:t>
      </w:r>
      <w:r w:rsidR="007D0B03">
        <w:rPr>
          <w:rFonts w:ascii="Times New Roman" w:hAnsi="Times New Roman" w:cs="Times New Roman"/>
          <w:sz w:val="28"/>
          <w:szCs w:val="28"/>
        </w:rPr>
        <w:t>у</w:t>
      </w:r>
      <w:r w:rsidR="007D0B03" w:rsidRPr="006A70BB">
        <w:rPr>
          <w:rFonts w:ascii="Times New Roman" w:hAnsi="Times New Roman" w:cs="Times New Roman"/>
          <w:sz w:val="28"/>
          <w:szCs w:val="28"/>
        </w:rPr>
        <w:t>дованных</w:t>
      </w:r>
      <w:r w:rsidRPr="006A70BB">
        <w:rPr>
          <w:rFonts w:ascii="Times New Roman" w:hAnsi="Times New Roman" w:cs="Times New Roman"/>
          <w:sz w:val="28"/>
          <w:szCs w:val="28"/>
        </w:rPr>
        <w:t xml:space="preserve"> приборами учета энергоресурсов»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6A70BB" w:rsidRPr="003D5229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</w:t>
      </w:r>
      <w:r w:rsidRPr="003D5229">
        <w:rPr>
          <w:rFonts w:ascii="Times New Roman" w:hAnsi="Times New Roman" w:cs="Times New Roman"/>
          <w:sz w:val="28"/>
          <w:szCs w:val="28"/>
        </w:rPr>
        <w:t xml:space="preserve"> дост</w:t>
      </w:r>
      <w:r>
        <w:rPr>
          <w:rFonts w:ascii="Times New Roman" w:hAnsi="Times New Roman" w:cs="Times New Roman"/>
          <w:sz w:val="28"/>
          <w:szCs w:val="28"/>
        </w:rPr>
        <w:t>ижения поставленной задачи являю</w:t>
      </w:r>
      <w:r w:rsidRPr="003D5229">
        <w:rPr>
          <w:rFonts w:ascii="Times New Roman" w:hAnsi="Times New Roman" w:cs="Times New Roman"/>
          <w:sz w:val="28"/>
          <w:szCs w:val="28"/>
        </w:rPr>
        <w:t>тся:</w:t>
      </w:r>
    </w:p>
    <w:p w:rsidR="006A70BB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1 «</w:t>
      </w:r>
      <w:r>
        <w:rPr>
          <w:rFonts w:ascii="Times New Roman" w:hAnsi="Times New Roman" w:cs="Times New Roman"/>
          <w:sz w:val="28"/>
          <w:szCs w:val="28"/>
        </w:rPr>
        <w:t xml:space="preserve">Процент муниципальных объектов города </w:t>
      </w:r>
      <w:r w:rsidRPr="006A70BB">
        <w:rPr>
          <w:rFonts w:ascii="Times New Roman" w:hAnsi="Times New Roman" w:cs="Times New Roman"/>
          <w:sz w:val="28"/>
          <w:szCs w:val="28"/>
        </w:rPr>
        <w:t>Твери не оборудованных приборами учёта тепловой энергии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6A70BB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2 «Процент муниципальных объектов города Твери не оборудованных приборами учёта холодной воды».</w:t>
      </w:r>
    </w:p>
    <w:p w:rsidR="006A70BB" w:rsidRPr="003D5229" w:rsidRDefault="006A70BB" w:rsidP="006A7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3 «Процент муниципальных объектов города Твери не оборудованных приборами учёта горячей воды».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3.3.2. Система мероприятий подпрограммы 3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Система мероприятий для решения Задачи 1:</w:t>
      </w:r>
    </w:p>
    <w:p w:rsidR="00540505" w:rsidRPr="003D5229" w:rsidRDefault="006A70BB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1.01 </w:t>
      </w:r>
      <w:r w:rsidRPr="006A70BB">
        <w:rPr>
          <w:rFonts w:ascii="Times New Roman" w:hAnsi="Times New Roman" w:cs="Times New Roman"/>
          <w:sz w:val="28"/>
          <w:szCs w:val="28"/>
        </w:rPr>
        <w:t xml:space="preserve">«Реконструкция ЦТП города Твери с переводом на систему открытого </w:t>
      </w:r>
      <w:proofErr w:type="spellStart"/>
      <w:r w:rsidRPr="006A70BB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 w:rsidRPr="006A70BB">
        <w:rPr>
          <w:rFonts w:ascii="Times New Roman" w:hAnsi="Times New Roman" w:cs="Times New Roman"/>
          <w:sz w:val="28"/>
          <w:szCs w:val="28"/>
        </w:rPr>
        <w:t>»</w:t>
      </w:r>
      <w:r w:rsidR="00540505"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6A70BB" w:rsidRDefault="006A70BB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 xml:space="preserve">Показатель 1 «Количество </w:t>
      </w:r>
      <w:proofErr w:type="gramStart"/>
      <w:r w:rsidRPr="006A70BB">
        <w:rPr>
          <w:rFonts w:ascii="Times New Roman" w:hAnsi="Times New Roman" w:cs="Times New Roman"/>
          <w:sz w:val="28"/>
          <w:szCs w:val="28"/>
        </w:rPr>
        <w:t>реконструированных</w:t>
      </w:r>
      <w:proofErr w:type="gramEnd"/>
      <w:r w:rsidRPr="006A70BB">
        <w:rPr>
          <w:rFonts w:ascii="Times New Roman" w:hAnsi="Times New Roman" w:cs="Times New Roman"/>
          <w:sz w:val="28"/>
          <w:szCs w:val="28"/>
        </w:rPr>
        <w:t xml:space="preserve"> ЦТП в городе Твери с </w:t>
      </w:r>
      <w:r w:rsidRPr="006A70BB">
        <w:rPr>
          <w:rFonts w:ascii="Times New Roman" w:hAnsi="Times New Roman" w:cs="Times New Roman"/>
          <w:sz w:val="28"/>
          <w:szCs w:val="28"/>
        </w:rPr>
        <w:lastRenderedPageBreak/>
        <w:t xml:space="preserve">переводом на систему открытого </w:t>
      </w:r>
      <w:proofErr w:type="spellStart"/>
      <w:r w:rsidRPr="006A70BB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 w:rsidRPr="006A70BB">
        <w:rPr>
          <w:rFonts w:ascii="Times New Roman" w:hAnsi="Times New Roman" w:cs="Times New Roman"/>
          <w:sz w:val="28"/>
          <w:szCs w:val="28"/>
        </w:rPr>
        <w:t>».</w:t>
      </w:r>
    </w:p>
    <w:p w:rsidR="006A70BB" w:rsidRDefault="006A70BB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 xml:space="preserve">Показатель 2 «Процент ЦТП в городе Твери с системой </w:t>
      </w:r>
      <w:proofErr w:type="gramStart"/>
      <w:r w:rsidRPr="006A70BB">
        <w:rPr>
          <w:rFonts w:ascii="Times New Roman" w:hAnsi="Times New Roman" w:cs="Times New Roman"/>
          <w:sz w:val="28"/>
          <w:szCs w:val="28"/>
        </w:rPr>
        <w:t>открытого</w:t>
      </w:r>
      <w:proofErr w:type="gramEnd"/>
      <w:r w:rsidRPr="006A7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0BB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 w:rsidRPr="006A70BB">
        <w:rPr>
          <w:rFonts w:ascii="Times New Roman" w:hAnsi="Times New Roman" w:cs="Times New Roman"/>
          <w:sz w:val="28"/>
          <w:szCs w:val="28"/>
        </w:rPr>
        <w:t>».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995B04" w:rsidRPr="003D5229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>мероприятий для решения Задачи 2</w:t>
      </w:r>
      <w:r w:rsidRPr="003D5229">
        <w:rPr>
          <w:rFonts w:ascii="Times New Roman" w:hAnsi="Times New Roman" w:cs="Times New Roman"/>
          <w:sz w:val="28"/>
          <w:szCs w:val="28"/>
        </w:rPr>
        <w:t>:</w:t>
      </w:r>
    </w:p>
    <w:p w:rsidR="00995B04" w:rsidRPr="003D5229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1.01 </w:t>
      </w:r>
      <w:r w:rsidRPr="006A70BB">
        <w:rPr>
          <w:rFonts w:ascii="Times New Roman" w:hAnsi="Times New Roman" w:cs="Times New Roman"/>
          <w:sz w:val="28"/>
          <w:szCs w:val="28"/>
        </w:rPr>
        <w:t>«</w:t>
      </w:r>
      <w:r w:rsidRPr="00995B04">
        <w:rPr>
          <w:rFonts w:ascii="Times New Roman" w:hAnsi="Times New Roman" w:cs="Times New Roman"/>
          <w:sz w:val="28"/>
          <w:szCs w:val="28"/>
        </w:rPr>
        <w:t xml:space="preserve">Проведение капитального ремонта объектов теплоэнергетических комплексов города Твери с использованием </w:t>
      </w:r>
      <w:proofErr w:type="spellStart"/>
      <w:r w:rsidRPr="00995B04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995B04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6A70BB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995B04" w:rsidRPr="003D5229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Показателем</w:t>
      </w:r>
      <w:r w:rsidRPr="003D5229">
        <w:rPr>
          <w:rFonts w:ascii="Times New Roman" w:hAnsi="Times New Roman" w:cs="Times New Roman"/>
          <w:sz w:val="28"/>
          <w:szCs w:val="28"/>
        </w:rPr>
        <w:t xml:space="preserve"> реализации указанного меропри</w:t>
      </w:r>
      <w:r>
        <w:rPr>
          <w:rFonts w:ascii="Times New Roman" w:hAnsi="Times New Roman" w:cs="Times New Roman"/>
          <w:sz w:val="28"/>
          <w:szCs w:val="28"/>
        </w:rPr>
        <w:t>ятия являе</w:t>
      </w:r>
      <w:r w:rsidRPr="003D5229">
        <w:rPr>
          <w:rFonts w:ascii="Times New Roman" w:hAnsi="Times New Roman" w:cs="Times New Roman"/>
          <w:sz w:val="28"/>
          <w:szCs w:val="28"/>
        </w:rPr>
        <w:t>тся: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Pr="00995B04">
        <w:rPr>
          <w:rFonts w:ascii="Times New Roman" w:hAnsi="Times New Roman" w:cs="Times New Roman"/>
          <w:sz w:val="28"/>
          <w:szCs w:val="28"/>
        </w:rPr>
        <w:t xml:space="preserve">«Протяженность замененных труб теплотрасс на трубы с </w:t>
      </w:r>
      <w:proofErr w:type="spellStart"/>
      <w:r w:rsidRPr="00995B04">
        <w:rPr>
          <w:rFonts w:ascii="Times New Roman" w:hAnsi="Times New Roman" w:cs="Times New Roman"/>
          <w:sz w:val="28"/>
          <w:szCs w:val="28"/>
        </w:rPr>
        <w:t>пенополимерминеральной</w:t>
      </w:r>
      <w:proofErr w:type="spellEnd"/>
      <w:r w:rsidRPr="00995B04">
        <w:rPr>
          <w:rFonts w:ascii="Times New Roman" w:hAnsi="Times New Roman" w:cs="Times New Roman"/>
          <w:sz w:val="28"/>
          <w:szCs w:val="28"/>
        </w:rPr>
        <w:t xml:space="preserve"> изоляцией»</w:t>
      </w:r>
      <w:r w:rsidRPr="006A70BB">
        <w:rPr>
          <w:rFonts w:ascii="Times New Roman" w:hAnsi="Times New Roman" w:cs="Times New Roman"/>
          <w:sz w:val="28"/>
          <w:szCs w:val="28"/>
        </w:rPr>
        <w:t>.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B04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 xml:space="preserve">инистративное мероприятие 1.02 </w:t>
      </w:r>
      <w:r w:rsidRPr="00995B04">
        <w:rPr>
          <w:rFonts w:ascii="Times New Roman" w:hAnsi="Times New Roman" w:cs="Times New Roman"/>
          <w:sz w:val="28"/>
          <w:szCs w:val="28"/>
        </w:rPr>
        <w:t>«Мониторинг аварийности и потерь в тепловых, электрических и водопроводных сетях»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B04" w:rsidRPr="003D5229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Показателями реализации указанного мероприятия являются: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1 «Фактический объем потерь электрической энергии при ее перед</w:t>
      </w:r>
      <w:r>
        <w:rPr>
          <w:rFonts w:ascii="Times New Roman" w:hAnsi="Times New Roman" w:cs="Times New Roman"/>
          <w:sz w:val="28"/>
          <w:szCs w:val="28"/>
        </w:rPr>
        <w:t>аче по распределительным сетям»</w:t>
      </w:r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2 «Фактический объем потерь тепловой энергии при ее передаче по распределительным сетям».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0BB">
        <w:rPr>
          <w:rFonts w:ascii="Times New Roman" w:hAnsi="Times New Roman" w:cs="Times New Roman"/>
          <w:sz w:val="28"/>
          <w:szCs w:val="28"/>
        </w:rPr>
        <w:t>Показатель 3 «Фактический объем потерь воды при ее передаче по распределительным сетям».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>мероприятий для решения Задачи 3:</w:t>
      </w:r>
    </w:p>
    <w:p w:rsidR="00995B04" w:rsidRDefault="00995B04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1.01 </w:t>
      </w:r>
      <w:r w:rsidRPr="00995B04">
        <w:rPr>
          <w:rFonts w:ascii="Times New Roman" w:hAnsi="Times New Roman" w:cs="Times New Roman"/>
          <w:sz w:val="28"/>
          <w:szCs w:val="28"/>
        </w:rPr>
        <w:t xml:space="preserve">«Установка приборов учёта энергоресурсов в муниципальных </w:t>
      </w:r>
      <w:proofErr w:type="spellStart"/>
      <w:r w:rsidRPr="00995B04">
        <w:rPr>
          <w:rFonts w:ascii="Times New Roman" w:hAnsi="Times New Roman" w:cs="Times New Roman"/>
          <w:sz w:val="28"/>
          <w:szCs w:val="28"/>
        </w:rPr>
        <w:t>ресурсопортебляющих</w:t>
      </w:r>
      <w:proofErr w:type="spellEnd"/>
      <w:r w:rsidRPr="00995B04">
        <w:rPr>
          <w:rFonts w:ascii="Times New Roman" w:hAnsi="Times New Roman" w:cs="Times New Roman"/>
          <w:sz w:val="28"/>
          <w:szCs w:val="28"/>
        </w:rPr>
        <w:t xml:space="preserve"> объектах»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B04" w:rsidRPr="003D5229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</w:t>
      </w:r>
      <w:r w:rsidRPr="003D5229">
        <w:rPr>
          <w:rFonts w:ascii="Times New Roman" w:hAnsi="Times New Roman" w:cs="Times New Roman"/>
          <w:sz w:val="28"/>
          <w:szCs w:val="28"/>
        </w:rPr>
        <w:t xml:space="preserve"> реализации указанного меропри</w:t>
      </w:r>
      <w:r>
        <w:rPr>
          <w:rFonts w:ascii="Times New Roman" w:hAnsi="Times New Roman" w:cs="Times New Roman"/>
          <w:sz w:val="28"/>
          <w:szCs w:val="28"/>
        </w:rPr>
        <w:t>ятия являю</w:t>
      </w:r>
      <w:r w:rsidRPr="003D5229">
        <w:rPr>
          <w:rFonts w:ascii="Times New Roman" w:hAnsi="Times New Roman" w:cs="Times New Roman"/>
          <w:sz w:val="28"/>
          <w:szCs w:val="28"/>
        </w:rPr>
        <w:t>тся:</w:t>
      </w:r>
    </w:p>
    <w:p w:rsidR="00995B04" w:rsidRDefault="00995B04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B04">
        <w:rPr>
          <w:rFonts w:ascii="Times New Roman" w:hAnsi="Times New Roman" w:cs="Times New Roman"/>
          <w:sz w:val="28"/>
          <w:szCs w:val="28"/>
        </w:rPr>
        <w:t>Показат</w:t>
      </w:r>
      <w:r>
        <w:rPr>
          <w:rFonts w:ascii="Times New Roman" w:hAnsi="Times New Roman" w:cs="Times New Roman"/>
          <w:sz w:val="28"/>
          <w:szCs w:val="28"/>
        </w:rPr>
        <w:t xml:space="preserve">ель 1 «Количество муниципальных </w:t>
      </w:r>
      <w:r w:rsidRPr="00995B04">
        <w:rPr>
          <w:rFonts w:ascii="Times New Roman" w:hAnsi="Times New Roman" w:cs="Times New Roman"/>
          <w:sz w:val="28"/>
          <w:szCs w:val="28"/>
        </w:rPr>
        <w:t>объектов вновь оборудованных приборами учёта тепловой энергии»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B04" w:rsidRDefault="00995B04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B04">
        <w:rPr>
          <w:rFonts w:ascii="Times New Roman" w:hAnsi="Times New Roman" w:cs="Times New Roman"/>
          <w:sz w:val="28"/>
          <w:szCs w:val="28"/>
        </w:rPr>
        <w:t>Показатель 2 «Количество муниципальных объектов вновь оборудованны</w:t>
      </w:r>
      <w:r w:rsidR="00E40D80">
        <w:rPr>
          <w:rFonts w:ascii="Times New Roman" w:hAnsi="Times New Roman" w:cs="Times New Roman"/>
          <w:sz w:val="28"/>
          <w:szCs w:val="28"/>
        </w:rPr>
        <w:t>х приборами учёта холодной воды</w:t>
      </w:r>
      <w:r w:rsidRPr="00995B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B04" w:rsidRDefault="00995B04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5B04">
        <w:rPr>
          <w:rFonts w:ascii="Times New Roman" w:hAnsi="Times New Roman" w:cs="Times New Roman"/>
          <w:sz w:val="28"/>
          <w:szCs w:val="28"/>
        </w:rPr>
        <w:t>Показатель 1 «Количество муниципальных объектов вновь оборудованных приборами учёта горячей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B04" w:rsidRDefault="00995B04" w:rsidP="00995B0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Механизм предоставления бюджетных ассигнований для выполнения мероприятий подпрограммы 3 осуществляется в соответствии с решениями Тверской городской Думы и правовыми актами администрации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подпрограммы 3, по годам реализации муниципальной программы в разрезе задач приведен в </w:t>
      </w:r>
      <w:hyperlink w:anchor="P739" w:history="1">
        <w:r w:rsidRPr="003D5229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2D265E">
      <w:pPr>
        <w:pStyle w:val="ConsPlusNormal"/>
        <w:contextualSpacing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bookmarkStart w:id="6" w:name="P739"/>
      <w:bookmarkEnd w:id="6"/>
      <w:r w:rsidRPr="003D5229">
        <w:rPr>
          <w:rFonts w:ascii="Times New Roman" w:hAnsi="Times New Roman" w:cs="Times New Roman"/>
          <w:sz w:val="28"/>
          <w:szCs w:val="28"/>
        </w:rPr>
        <w:t>Таблица 3</w:t>
      </w:r>
    </w:p>
    <w:p w:rsidR="00540505" w:rsidRPr="003D5229" w:rsidRDefault="00540505" w:rsidP="002D265E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134"/>
        <w:gridCol w:w="1276"/>
        <w:gridCol w:w="908"/>
        <w:gridCol w:w="1076"/>
        <w:gridCol w:w="1276"/>
        <w:gridCol w:w="1134"/>
        <w:gridCol w:w="1276"/>
      </w:tblGrid>
      <w:tr w:rsidR="00540505" w:rsidRPr="003D5229" w:rsidTr="002D265E">
        <w:tc>
          <w:tcPr>
            <w:tcW w:w="2330" w:type="dxa"/>
            <w:vMerge w:val="restart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подпрограммы 3</w:t>
            </w:r>
          </w:p>
        </w:tc>
        <w:tc>
          <w:tcPr>
            <w:tcW w:w="6804" w:type="dxa"/>
            <w:gridSpan w:val="6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</w:tcPr>
          <w:p w:rsidR="00540505" w:rsidRPr="003D5229" w:rsidRDefault="00540505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40505" w:rsidRPr="003D5229" w:rsidTr="002D265E">
        <w:tc>
          <w:tcPr>
            <w:tcW w:w="2330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0505" w:rsidRPr="003D5229" w:rsidRDefault="005D0AD6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540505" w:rsidRPr="003D5229" w:rsidRDefault="005D0AD6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08" w:type="dxa"/>
          </w:tcPr>
          <w:p w:rsidR="00540505" w:rsidRPr="003D5229" w:rsidRDefault="005D0AD6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76" w:type="dxa"/>
          </w:tcPr>
          <w:p w:rsidR="00540505" w:rsidRPr="003D5229" w:rsidRDefault="005D0AD6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540505" w:rsidRPr="003D5229" w:rsidRDefault="005D0AD6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540505" w:rsidRPr="003D5229" w:rsidRDefault="005D0AD6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vMerge/>
          </w:tcPr>
          <w:p w:rsidR="00540505" w:rsidRPr="003D5229" w:rsidRDefault="00540505" w:rsidP="003A48B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505" w:rsidRPr="003D5229" w:rsidTr="002D265E">
        <w:tc>
          <w:tcPr>
            <w:tcW w:w="2330" w:type="dxa"/>
          </w:tcPr>
          <w:p w:rsidR="00540505" w:rsidRPr="003D5229" w:rsidRDefault="00995B04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Задача 1 «Снижение количества систем горячего водоснабжения с </w:t>
            </w:r>
            <w:proofErr w:type="gram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открытым</w:t>
            </w:r>
            <w:proofErr w:type="gram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водоразбором</w:t>
            </w:r>
            <w:proofErr w:type="spell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Твери»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8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540505" w:rsidRPr="00E83C01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40505" w:rsidRPr="003D5229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95B04" w:rsidRPr="003D5229" w:rsidTr="002D265E">
        <w:tc>
          <w:tcPr>
            <w:tcW w:w="2330" w:type="dxa"/>
          </w:tcPr>
          <w:p w:rsidR="00995B04" w:rsidRPr="003D5229" w:rsidRDefault="00995B04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Задача 2 «Снижение потерь в процессе производства и передачи </w:t>
            </w:r>
            <w:proofErr w:type="spell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энергосреурсов</w:t>
            </w:r>
            <w:proofErr w:type="spell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13479,9</w:t>
            </w:r>
          </w:p>
        </w:tc>
        <w:tc>
          <w:tcPr>
            <w:tcW w:w="12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134799,0</w:t>
            </w:r>
          </w:p>
        </w:tc>
        <w:tc>
          <w:tcPr>
            <w:tcW w:w="908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141539,0</w:t>
            </w:r>
          </w:p>
        </w:tc>
        <w:tc>
          <w:tcPr>
            <w:tcW w:w="10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148615,9</w:t>
            </w:r>
          </w:p>
        </w:tc>
        <w:tc>
          <w:tcPr>
            <w:tcW w:w="12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156046,7</w:t>
            </w:r>
          </w:p>
        </w:tc>
        <w:tc>
          <w:tcPr>
            <w:tcW w:w="1134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163849,0</w:t>
            </w:r>
          </w:p>
        </w:tc>
        <w:tc>
          <w:tcPr>
            <w:tcW w:w="12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758329,5</w:t>
            </w:r>
          </w:p>
        </w:tc>
      </w:tr>
      <w:tr w:rsidR="00995B04" w:rsidRPr="003D5229" w:rsidTr="002D265E">
        <w:tc>
          <w:tcPr>
            <w:tcW w:w="2330" w:type="dxa"/>
          </w:tcPr>
          <w:p w:rsidR="00995B04" w:rsidRPr="003D5229" w:rsidRDefault="00995B04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Задача 3 «Снижение количества </w:t>
            </w:r>
            <w:proofErr w:type="spell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ресурсопортебляющих</w:t>
            </w:r>
            <w:proofErr w:type="spell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proofErr w:type="gramStart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gramEnd"/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58233F" w:rsidRPr="00995B04">
              <w:rPr>
                <w:rFonts w:ascii="Times New Roman" w:hAnsi="Times New Roman" w:cs="Times New Roman"/>
                <w:sz w:val="24"/>
                <w:szCs w:val="24"/>
              </w:rPr>
              <w:t>оборудованных</w:t>
            </w:r>
            <w:r w:rsidRPr="00995B04">
              <w:rPr>
                <w:rFonts w:ascii="Times New Roman" w:hAnsi="Times New Roman" w:cs="Times New Roman"/>
                <w:sz w:val="24"/>
                <w:szCs w:val="24"/>
              </w:rPr>
              <w:t xml:space="preserve"> приборами учета энергоресурсов»</w:t>
            </w:r>
          </w:p>
        </w:tc>
        <w:tc>
          <w:tcPr>
            <w:tcW w:w="1134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8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95B04" w:rsidRDefault="00E83C01" w:rsidP="003A48B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52E5F" w:rsidRPr="003D5229" w:rsidTr="002D265E">
        <w:tc>
          <w:tcPr>
            <w:tcW w:w="2330" w:type="dxa"/>
          </w:tcPr>
          <w:p w:rsidR="00552E5F" w:rsidRPr="003D5229" w:rsidRDefault="00552E5F" w:rsidP="003A48B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22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52E5F" w:rsidRPr="003D5229" w:rsidRDefault="00E83C01" w:rsidP="007563A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13479,9</w:t>
            </w:r>
          </w:p>
        </w:tc>
        <w:tc>
          <w:tcPr>
            <w:tcW w:w="1276" w:type="dxa"/>
          </w:tcPr>
          <w:p w:rsidR="00552E5F" w:rsidRPr="003D5229" w:rsidRDefault="00E83C01" w:rsidP="007563A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134799,0</w:t>
            </w:r>
          </w:p>
        </w:tc>
        <w:tc>
          <w:tcPr>
            <w:tcW w:w="908" w:type="dxa"/>
          </w:tcPr>
          <w:p w:rsidR="00552E5F" w:rsidRPr="003D5229" w:rsidRDefault="00E83C01" w:rsidP="007563A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141539,0</w:t>
            </w:r>
          </w:p>
        </w:tc>
        <w:tc>
          <w:tcPr>
            <w:tcW w:w="1076" w:type="dxa"/>
          </w:tcPr>
          <w:p w:rsidR="00552E5F" w:rsidRPr="003D5229" w:rsidRDefault="00E83C01" w:rsidP="007563A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148615,9</w:t>
            </w:r>
          </w:p>
        </w:tc>
        <w:tc>
          <w:tcPr>
            <w:tcW w:w="1276" w:type="dxa"/>
          </w:tcPr>
          <w:p w:rsidR="00552E5F" w:rsidRPr="003D5229" w:rsidRDefault="00E83C01" w:rsidP="007563A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156046,7</w:t>
            </w:r>
          </w:p>
        </w:tc>
        <w:tc>
          <w:tcPr>
            <w:tcW w:w="1134" w:type="dxa"/>
          </w:tcPr>
          <w:p w:rsidR="00552E5F" w:rsidRPr="003D5229" w:rsidRDefault="00E83C01" w:rsidP="007563A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163849,0</w:t>
            </w:r>
          </w:p>
        </w:tc>
        <w:tc>
          <w:tcPr>
            <w:tcW w:w="1276" w:type="dxa"/>
          </w:tcPr>
          <w:p w:rsidR="00552E5F" w:rsidRPr="003D5229" w:rsidRDefault="00E83C01" w:rsidP="007563A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758329,5</w:t>
            </w:r>
          </w:p>
        </w:tc>
      </w:tr>
    </w:tbl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представлены в </w:t>
      </w:r>
      <w:hyperlink w:anchor="P3171" w:history="1">
        <w:r w:rsidRPr="003D522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Описание характеристик показателей мероприятий подпрограммы представлено в </w:t>
      </w:r>
      <w:hyperlink w:anchor="P4672" w:history="1">
        <w:r w:rsidRPr="003D5229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Раздел IV. Механизм реализации муниципальной программы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в соответствии с законодательством Российской Федерации, действующими нормативными правовыми актами по вопросам социально-экономического развития Тверской области и города Твери.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4.1. Управление реализацией муниципальной программы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4.1.1.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Ежегодный план мероприятий по реализации муниципальной программы (далее - План) предусматривает распределение обязанностей между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исполнителями муниципальной программы.</w:t>
      </w:r>
    </w:p>
    <w:p w:rsidR="00346F5D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229"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</w:t>
      </w:r>
      <w:r w:rsidR="00346F5D" w:rsidRPr="003D522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14" w:history="1">
        <w:r w:rsidR="00346F5D" w:rsidRPr="003D5229">
          <w:rPr>
            <w:rFonts w:ascii="Times New Roman" w:hAnsi="Times New Roman" w:cs="Times New Roman"/>
            <w:sz w:val="28"/>
            <w:szCs w:val="28"/>
          </w:rPr>
          <w:t>пункта 4.4</w:t>
        </w:r>
      </w:hyperlink>
      <w:r w:rsidR="00346F5D" w:rsidRPr="003D5229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</w:t>
      </w:r>
      <w:r w:rsidR="006A5BA9">
        <w:rPr>
          <w:rFonts w:ascii="Times New Roman" w:hAnsi="Times New Roman" w:cs="Times New Roman"/>
          <w:sz w:val="28"/>
          <w:szCs w:val="28"/>
        </w:rPr>
        <w:t>,</w:t>
      </w:r>
      <w:r w:rsidR="00346F5D" w:rsidRPr="003D522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32120">
        <w:rPr>
          <w:rFonts w:ascii="Times New Roman" w:hAnsi="Times New Roman" w:cs="Times New Roman"/>
          <w:sz w:val="28"/>
          <w:szCs w:val="28"/>
        </w:rPr>
        <w:t>–</w:t>
      </w:r>
      <w:r w:rsidR="00346F5D" w:rsidRPr="003D522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B32120">
        <w:rPr>
          <w:rFonts w:ascii="Times New Roman" w:hAnsi="Times New Roman" w:cs="Times New Roman"/>
          <w:sz w:val="28"/>
          <w:szCs w:val="28"/>
        </w:rPr>
        <w:t>,</w:t>
      </w:r>
      <w:r w:rsidR="00346F5D">
        <w:rPr>
          <w:rFonts w:ascii="Times New Roman" w:hAnsi="Times New Roman" w:cs="Times New Roman"/>
          <w:sz w:val="28"/>
          <w:szCs w:val="28"/>
        </w:rPr>
        <w:t xml:space="preserve"> </w:t>
      </w:r>
      <w:r w:rsidRPr="003D5229">
        <w:rPr>
          <w:rFonts w:ascii="Times New Roman" w:hAnsi="Times New Roman" w:cs="Times New Roman"/>
          <w:sz w:val="28"/>
          <w:szCs w:val="28"/>
        </w:rPr>
        <w:t>ежегодно в срок до 1 марта осуществляет разработку годового плана реализации муниципальной программы с учетом предложений соисполнителей и обеспечивает его утверждение распоряжением администрации города Твери.</w:t>
      </w:r>
      <w:proofErr w:type="gramEnd"/>
    </w:p>
    <w:p w:rsidR="00346F5D" w:rsidRDefault="00346F5D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Структурные подразделения, являющиеся исполнителями и участниками программы, обеспечивают своевременное и полное выполнение мероприятий муниципальной программы в соответствии с Планом.</w:t>
      </w:r>
    </w:p>
    <w:p w:rsidR="00540505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при необходимости готовит изменения в План.</w:t>
      </w:r>
    </w:p>
    <w:p w:rsidR="00346F5D" w:rsidRPr="003D5229" w:rsidRDefault="00346F5D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4.1.2. </w:t>
      </w:r>
      <w:r w:rsidR="00346F5D">
        <w:rPr>
          <w:rFonts w:ascii="Times New Roman" w:hAnsi="Times New Roman" w:cs="Times New Roman"/>
          <w:sz w:val="28"/>
          <w:szCs w:val="28"/>
        </w:rPr>
        <w:t>Ответственный и</w:t>
      </w:r>
      <w:r w:rsidRPr="003D5229">
        <w:rPr>
          <w:rFonts w:ascii="Times New Roman" w:hAnsi="Times New Roman" w:cs="Times New Roman"/>
          <w:sz w:val="28"/>
          <w:szCs w:val="28"/>
        </w:rPr>
        <w:t>сполнител</w:t>
      </w:r>
      <w:r w:rsidR="00346F5D">
        <w:rPr>
          <w:rFonts w:ascii="Times New Roman" w:hAnsi="Times New Roman" w:cs="Times New Roman"/>
          <w:sz w:val="28"/>
          <w:szCs w:val="28"/>
        </w:rPr>
        <w:t>ь</w:t>
      </w:r>
      <w:r w:rsidRPr="003D5229">
        <w:rPr>
          <w:rFonts w:ascii="Times New Roman" w:hAnsi="Times New Roman" w:cs="Times New Roman"/>
          <w:sz w:val="28"/>
          <w:szCs w:val="28"/>
        </w:rPr>
        <w:t xml:space="preserve"> муниципальной программы: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1) обеспечива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 xml:space="preserve">т разработку, согласование и утверждение в установленном порядке требуемой документации по мероприятиям муниципальной программы и ее представление муниципальному казенному учреждению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Центр организации торгов</w:t>
      </w:r>
      <w:r w:rsidR="00E934C9" w:rsidRPr="003D5229">
        <w:rPr>
          <w:rFonts w:ascii="Times New Roman" w:hAnsi="Times New Roman" w:cs="Times New Roman"/>
          <w:sz w:val="28"/>
          <w:szCs w:val="28"/>
        </w:rPr>
        <w:t>»</w:t>
      </w:r>
      <w:r w:rsidRPr="003D5229">
        <w:rPr>
          <w:rFonts w:ascii="Times New Roman" w:hAnsi="Times New Roman" w:cs="Times New Roman"/>
          <w:sz w:val="28"/>
          <w:szCs w:val="28"/>
        </w:rPr>
        <w:t>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2) готов</w:t>
      </w:r>
      <w:r w:rsidR="00346F5D">
        <w:rPr>
          <w:rFonts w:ascii="Times New Roman" w:hAnsi="Times New Roman" w:cs="Times New Roman"/>
          <w:sz w:val="28"/>
          <w:szCs w:val="28"/>
        </w:rPr>
        <w:t>и</w:t>
      </w:r>
      <w:r w:rsidRPr="003D5229">
        <w:rPr>
          <w:rFonts w:ascii="Times New Roman" w:hAnsi="Times New Roman" w:cs="Times New Roman"/>
          <w:sz w:val="28"/>
          <w:szCs w:val="28"/>
        </w:rPr>
        <w:t>т и согласовыва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 xml:space="preserve">т с муниципальным казенным учреждением </w:t>
      </w:r>
      <w:r w:rsidR="00E934C9" w:rsidRPr="003D5229">
        <w:rPr>
          <w:rFonts w:ascii="Times New Roman" w:hAnsi="Times New Roman" w:cs="Times New Roman"/>
          <w:sz w:val="28"/>
          <w:szCs w:val="28"/>
        </w:rPr>
        <w:t>«</w:t>
      </w:r>
      <w:r w:rsidRPr="003D5229">
        <w:rPr>
          <w:rFonts w:ascii="Times New Roman" w:hAnsi="Times New Roman" w:cs="Times New Roman"/>
          <w:sz w:val="28"/>
          <w:szCs w:val="28"/>
        </w:rPr>
        <w:t>Центр организации торгов материалы для проведения процедур по определению организаций, ответственных за исполнение работ по мероприятиям муниципальной программы;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3) осуществля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>т размещение муниципального заказа для отбора на конкурсной основе ответственных за исполнение работ для муниципальных нужд по мероприятиям муниципальной программы в соответствии с действующим законодательством;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4) заключа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>т с организациями, ответственными за исполнение работ, контракты (договоры) на выполнение работ по мероприятиям муниципальной программы;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5) обеспечива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>т надлежащее осуществление технического и иных видов надзора за проводимыми работами;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6) принима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>т выполненные подрядными организациями работы;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7) утвержда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>т акты выполненных работ;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8) представля</w:t>
      </w:r>
      <w:r w:rsidR="00346F5D">
        <w:rPr>
          <w:rFonts w:ascii="Times New Roman" w:hAnsi="Times New Roman" w:cs="Times New Roman"/>
          <w:sz w:val="28"/>
          <w:szCs w:val="28"/>
        </w:rPr>
        <w:t>е</w:t>
      </w:r>
      <w:r w:rsidRPr="003D5229">
        <w:rPr>
          <w:rFonts w:ascii="Times New Roman" w:hAnsi="Times New Roman" w:cs="Times New Roman"/>
          <w:sz w:val="28"/>
          <w:szCs w:val="28"/>
        </w:rPr>
        <w:t>т департаменту финансов администрации города: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муниципальные контракты (договоры) на выполнение работ по реализации мероприятий муниципальной программы;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сметы стоимости выполняемых работ и затрат;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счета на авансирование и выполнение работ;</w:t>
      </w:r>
    </w:p>
    <w:p w:rsidR="00540505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акты выполненных работ по реализации мероприятий муниципальной программы.</w:t>
      </w:r>
    </w:p>
    <w:p w:rsidR="00346F5D" w:rsidRPr="003D5229" w:rsidRDefault="00346F5D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4.1.3. Действия организаций, ответственных за исполнение работ по мероприятиям муниципальной программы, регламентируются действующим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законодательством и заключаемыми с ним договорами (контрактами) на выполнение работ.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4.1.4.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4.1.5. Департамент финансов администрации города Твери обеспечивает контроль целевого использования средств, выделяемых на реализацию муниципальной программы.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4.1.6. В ходе реализации муниципальной программы ответственный исполнитель ежегодно уточняет целевые показатели, мероприятия и состав соисполнителей с учетом выделяемых финансовых средств.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реализацией муниципальной программы осуществляет заместитель Главы администрации, курирующий структурное подразделение, являющееся ответственным исполнителем программы.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4.2. Мониторинг реализации муниципальной программы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4.2.1. Мониторинг реализации муниципальной программы в течение всего периода ее реализации осуществляет ответственный исполнитель с использованием информации, предоставляемой соисполнителями и участниками муниципальной программы.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Мониторинг реализации муниципальной программы предусматривает: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1) формирование ежемесячной отчетности об исполнении плана реализации муниципальной программы;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2) формирование отчета о реализации муниципальной программы за 6 и 9 месяцев текущего года;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3) формирование и согласование отчетности о реализации муниципальной программы за отчетный финансовый год.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Сформированная в соответствии с требованиями </w:t>
      </w:r>
      <w:hyperlink r:id="rId15" w:history="1">
        <w:r w:rsidRPr="003D5229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отчетность направляется ответственным исполнителем муниципальной программы в департамент экономического развития администрации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4.2.2. В рамках мониторинга реализации муниципальной программы: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4.2.2.1. </w:t>
      </w:r>
      <w:proofErr w:type="gramStart"/>
      <w:r w:rsidR="000628C0">
        <w:rPr>
          <w:rFonts w:ascii="Times New Roman" w:hAnsi="Times New Roman" w:cs="Times New Roman"/>
          <w:sz w:val="28"/>
          <w:szCs w:val="28"/>
        </w:rPr>
        <w:t>Участники</w:t>
      </w:r>
      <w:r w:rsidRPr="003D5229">
        <w:rPr>
          <w:rFonts w:ascii="Times New Roman" w:hAnsi="Times New Roman" w:cs="Times New Roman"/>
          <w:sz w:val="28"/>
          <w:szCs w:val="28"/>
        </w:rPr>
        <w:t xml:space="preserve"> муниципальной программы в рамках компетенции ежемесячно до 5 числа месяца, следующего за отчетным, представляют ответственному исполнителю в печатной и электронной формах отчет о выполнении плана мероприятий по реализации муниципальной программы.</w:t>
      </w:r>
      <w:proofErr w:type="gramEnd"/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229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 ежемесячно до 10 числа месяца, следующего за отчетным, направляет в департамент экономического развития администрации города Твери отчет о выполнении плана реализации муниципальной программы в печатном и электронном виде по форме, определяемой департаментом экономического развития администрации города Твери.</w:t>
      </w:r>
      <w:proofErr w:type="gramEnd"/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4.2.2.2. </w:t>
      </w:r>
      <w:r w:rsidR="00F71053">
        <w:rPr>
          <w:rFonts w:ascii="Times New Roman" w:hAnsi="Times New Roman" w:cs="Times New Roman"/>
          <w:sz w:val="28"/>
          <w:szCs w:val="28"/>
        </w:rPr>
        <w:t>У</w:t>
      </w:r>
      <w:r w:rsidRPr="003D5229">
        <w:rPr>
          <w:rFonts w:ascii="Times New Roman" w:hAnsi="Times New Roman" w:cs="Times New Roman"/>
          <w:sz w:val="28"/>
          <w:szCs w:val="28"/>
        </w:rPr>
        <w:t xml:space="preserve">частники муниципальной программы по итогам 6 и 9 месяцев текущего года в срок до </w:t>
      </w:r>
      <w:r w:rsidR="0013493A" w:rsidRPr="003D5229">
        <w:rPr>
          <w:rFonts w:ascii="Times New Roman" w:hAnsi="Times New Roman" w:cs="Times New Roman"/>
          <w:sz w:val="28"/>
          <w:szCs w:val="28"/>
        </w:rPr>
        <w:t>5</w:t>
      </w:r>
      <w:r w:rsidRPr="003D5229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периодом, представляют ответственному исполнителю для обобщения и анализа отчетную информацию об исполнении мероприятий программы, закрепленных за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>участниками.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1) формирует квартальный </w:t>
      </w:r>
      <w:hyperlink r:id="rId16" w:history="1">
        <w:r w:rsidRPr="003D5229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6 и 9 месяцев текущего года с использованием отчетной информации, представляемой соисполнителями и участниками муниципальной программы, по форме согласно приложению 8 к Порядку;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2) в срок до 15 числа месяца, следующего за отчетным периодом, представляет квартальный отчет о реализации муниципальной программы (за 6 и 9 месяцев текущего года) в департамент экономического развития администрации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4.2.2.3. </w:t>
      </w:r>
      <w:r w:rsidR="001B1776">
        <w:rPr>
          <w:rFonts w:ascii="Times New Roman" w:hAnsi="Times New Roman" w:cs="Times New Roman"/>
          <w:sz w:val="28"/>
          <w:szCs w:val="28"/>
        </w:rPr>
        <w:t>Участник</w:t>
      </w:r>
      <w:r w:rsidRPr="003D5229">
        <w:rPr>
          <w:rFonts w:ascii="Times New Roman" w:hAnsi="Times New Roman" w:cs="Times New Roman"/>
          <w:sz w:val="28"/>
          <w:szCs w:val="28"/>
        </w:rPr>
        <w:t xml:space="preserve">и муниципальной программы ежегодно в срок до 1 февраля года, следующего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, представляют ответственному исполнителю для обобщения и анализа отчетную информацию об исполнении мероприятий программы, закрепленных за соисполнителями, и пояснительную записку в соответствии с требованиями </w:t>
      </w:r>
      <w:hyperlink r:id="rId17" w:history="1">
        <w:r w:rsidRPr="003D5229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Ответственный исполнитель муниципальной программы: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1) формирует </w:t>
      </w:r>
      <w:hyperlink r:id="rId18" w:history="1">
        <w:r w:rsidRPr="003D5229">
          <w:rPr>
            <w:rFonts w:ascii="Times New Roman" w:hAnsi="Times New Roman" w:cs="Times New Roman"/>
            <w:sz w:val="28"/>
            <w:szCs w:val="28"/>
          </w:rPr>
          <w:t>отчет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за отчетный финансовый год по форме согласно приложению 8 к Порядку;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229">
        <w:rPr>
          <w:rFonts w:ascii="Times New Roman" w:hAnsi="Times New Roman" w:cs="Times New Roman"/>
          <w:sz w:val="28"/>
          <w:szCs w:val="28"/>
        </w:rPr>
        <w:t>2) в срок до 15 февраля года, следующего за отчетным, представляет отчет о реализации муниципальной программы за отчетный финансовый год на экспертизу в департамент экономического развития администрации города Твери и в департамент финансов администрации города Твери;</w:t>
      </w:r>
      <w:proofErr w:type="gramEnd"/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3D522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23.05.2018 </w:t>
      </w:r>
      <w:r w:rsidR="00E934C9" w:rsidRPr="003D5229">
        <w:rPr>
          <w:rFonts w:ascii="Times New Roman" w:hAnsi="Times New Roman" w:cs="Times New Roman"/>
          <w:sz w:val="28"/>
          <w:szCs w:val="28"/>
        </w:rPr>
        <w:t>№</w:t>
      </w:r>
      <w:r w:rsidRPr="003D5229">
        <w:rPr>
          <w:rFonts w:ascii="Times New Roman" w:hAnsi="Times New Roman" w:cs="Times New Roman"/>
          <w:sz w:val="28"/>
          <w:szCs w:val="28"/>
        </w:rPr>
        <w:t xml:space="preserve"> 643)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229">
        <w:rPr>
          <w:rFonts w:ascii="Times New Roman" w:hAnsi="Times New Roman" w:cs="Times New Roman"/>
          <w:sz w:val="28"/>
          <w:szCs w:val="28"/>
        </w:rPr>
        <w:t>3) в срок до 5 марта года, следующего за отчетным, дорабатывает с учетом полученных замечаний и представляет доработанный отчет о реализации муниципальной программы за отчетный финансовый год в электронном виде и на бумажном носителе в департамент экономического развития администрации города Твери.</w:t>
      </w:r>
      <w:proofErr w:type="gramEnd"/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4.3. Внесение изменений в муниципальную программу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4.3.1. Внесение изменений в муниципальную программу в процессе ее реализации осуществляется в случаях, предусмотренных </w:t>
      </w:r>
      <w:hyperlink r:id="rId20" w:history="1">
        <w:r w:rsidRPr="003D5229">
          <w:rPr>
            <w:rFonts w:ascii="Times New Roman" w:hAnsi="Times New Roman" w:cs="Times New Roman"/>
            <w:sz w:val="28"/>
            <w:szCs w:val="28"/>
          </w:rPr>
          <w:t>пунктом 4.34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4.3.2. </w:t>
      </w:r>
      <w:r w:rsidR="001B1776">
        <w:rPr>
          <w:rFonts w:ascii="Times New Roman" w:hAnsi="Times New Roman" w:cs="Times New Roman"/>
          <w:sz w:val="28"/>
          <w:szCs w:val="28"/>
        </w:rPr>
        <w:t>Участник</w:t>
      </w:r>
      <w:r w:rsidRPr="003D5229">
        <w:rPr>
          <w:rFonts w:ascii="Times New Roman" w:hAnsi="Times New Roman" w:cs="Times New Roman"/>
          <w:sz w:val="28"/>
          <w:szCs w:val="28"/>
        </w:rPr>
        <w:t>и муниципальной программы в случае необходимости внесения изменений в муниципальную программу направляют ответственному исполнителю муниципальной программы: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предложения о внесении изменений в муниципальную программу;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финансово-экономическое обоснование предложений по внесению изменений в муниципальную программу.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Финансово-экономическое обоснование должно содержать расчеты расходов по каждому мероприятию подпрограммы, в которое вносятся изменения или которое включается в муниципальную программу вновь.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4.3.3. Ответственный исполнитель муниципальной программы готовит проект постановления администрации города Твери о внесении изменений в муниципальную программу и направляет его на согласование и утверждение установленным порядком.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lastRenderedPageBreak/>
        <w:t>4.3.4. Внесение изменений в муниципальные программы отражается в проекте решения Тверской городской Думы о внесении изменений в бюджет города Твери в соответствии с действующим бюджетным законодательством.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4.3.5. Ответственный исполнитель обеспечивает внесение изменений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в муниципальную программу в целях приведения ее в соответствие с решением Тверской городской Думы о бюджете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города Твери не позднее трех месяцев со дня вступления его в силу.</w:t>
      </w:r>
    </w:p>
    <w:p w:rsidR="00540505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5BA9" w:rsidRPr="003D5229" w:rsidRDefault="006A5BA9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Раздел V.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Эффективность реализации муниципальной программы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осуществляется ответственным исполнителем муниципальной программы ежегодно в соответствии с </w:t>
      </w:r>
      <w:hyperlink r:id="rId21" w:history="1">
        <w:r w:rsidRPr="003D522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D5229">
        <w:rPr>
          <w:rFonts w:ascii="Times New Roman" w:hAnsi="Times New Roman" w:cs="Times New Roman"/>
          <w:sz w:val="28"/>
          <w:szCs w:val="28"/>
        </w:rPr>
        <w:t>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осуществляется с помощью следующих критериев: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а) полнота освоения бюджетных средств, выделенных на реализацию муниципальной программы в отчетном периоде.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б) степень достижения плановых значений показателей муниципальной программы в отчетном периоде;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в) соблюдение сроков исполнения программных мероприятий, утвержденных планом реализации муниципальной программы.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По результатам оценки эффективности реализации муниципальной программы планово-бюджетная комиссия может принять решение: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о сокращении на очередной финансовый год и плановый период бюджетных ассигнований на ее реализацию;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о досрочном прекращении реализации отдельных программных мероприятий или подпрограмм муниципальной программы начиная с очередного финансового года;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о досрочном прекращении реализации муниципальной программы и разработке новой муниципальной программы.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К концу реализации муниципальной программы ожидаются следующие результаты: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Ожидаемым результатом Программы является создание устойчивой и надежной системы коммунальной инфраструктуры города, обеспечивающей предоставление качественных коммунальных услуг для населения города Твери.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результате реализации Программы должны быть обеспечены: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устойчивость и надежность функционирования систем коммунальной инфраструктуры города Твери (снижение количества аварий на объектах коммунальной инфраструктуры);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- снижение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степени износа объектов коммунальной инфраструктуры города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>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снижение количества обращений граждан по вопросам надежности тепло-, водоснабжения.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Оценка эффективности и социально-экономических последствий реализации </w:t>
      </w:r>
      <w:r w:rsidRPr="003D5229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будет производиться с помощью системы показателей, приведенных в </w:t>
      </w:r>
      <w:hyperlink w:anchor="P4212" w:history="1">
        <w:r w:rsidR="006645FD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Pr="003D5229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3D5229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Раздел VI.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Сроки реализации муниципальной программы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Реализация муниципальной программы рассчитана на период 20</w:t>
      </w:r>
      <w:r w:rsidR="005D0AD6" w:rsidRPr="003D5229">
        <w:rPr>
          <w:rFonts w:ascii="Times New Roman" w:hAnsi="Times New Roman" w:cs="Times New Roman"/>
          <w:sz w:val="28"/>
          <w:szCs w:val="28"/>
        </w:rPr>
        <w:t>21 - 2026</w:t>
      </w:r>
      <w:r w:rsidRPr="003D5229">
        <w:rPr>
          <w:rFonts w:ascii="Times New Roman" w:hAnsi="Times New Roman" w:cs="Times New Roman"/>
          <w:sz w:val="28"/>
          <w:szCs w:val="28"/>
        </w:rPr>
        <w:t xml:space="preserve"> годов и не предусматривает деления на этапы.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0AD6" w:rsidRPr="003D5229" w:rsidRDefault="005D0AD6" w:rsidP="003A48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40505" w:rsidRPr="003D5229" w:rsidRDefault="00540505" w:rsidP="003A48B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Раздел VIII.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Анализ рисков реализации муниципальной программы</w:t>
      </w:r>
    </w:p>
    <w:p w:rsidR="00540505" w:rsidRPr="003D5229" w:rsidRDefault="00540505" w:rsidP="003A48B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29">
        <w:rPr>
          <w:rFonts w:ascii="Times New Roman" w:hAnsi="Times New Roman" w:cs="Times New Roman"/>
          <w:b/>
          <w:sz w:val="28"/>
          <w:szCs w:val="28"/>
        </w:rPr>
        <w:t>и меры по управлению рисками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могут проявиться внешние и внутренние риски. К внутренним рискам относятся: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а) технологические риски. Связаны с высоким уровнем изношенности объектов коммунального хозяйства, что влечет за собой повышенный расход ресурсов;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б) информационные риски. Этот вид риска выражается в неполноте и неточности информации о динамике изменения показателей, финансовом положении жилищно-коммунальных предприятий, объемах и качестве оказанных услуг;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в) социальные риски. Характеризуются высоким уровнем тарифов, неудовлетворительным качеством услуг, а также низкими доходами граждан.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Для снижения определенной доли внутренних рисков планируется: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а) проведение круглых столов, совещаний, семинаров по разъяснению вопросов, связанных с проведением реформ в отрасли;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б) информационно-пропагандистское сопровождение реформы ЖКХ;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в) повышение квалификации сотрудников отделов департамента ЖКХ и строительства по таким направлениям: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правовые аспекты проведения реформ в отрасли;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особенности управления жилищным фондом.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Для снижения вероятности неблагоприятного воздействия внутренних рисков предусматривается реализация следующих мероприятий: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а) повышение квалификации сотрудников департамента ЖКХ и строительства;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б) формирование кадрового резерва на должности муниципальных служащих департамента ЖКХ и строительства.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Внешними рисками реализации муниципальной программы являются: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а) изменение федерального законодательства в части перераспределения полномочий между Российской Федерацией, субъектами Российской Федерации и органами местного самоуправления муниципальных образований;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б) изменение регионального законодательства в части финансирования;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в) ухудшение экономической ситуации в стране и регионе и, как следствие, недостаточность объемов финансирования программы.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Способом ограничения внешних рисков являются: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lastRenderedPageBreak/>
        <w:t>а) своевременное внесение изменений в муниципальную программу;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3D52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5229">
        <w:rPr>
          <w:rFonts w:ascii="Times New Roman" w:hAnsi="Times New Roman" w:cs="Times New Roman"/>
          <w:sz w:val="28"/>
          <w:szCs w:val="28"/>
        </w:rPr>
        <w:t xml:space="preserve"> ходом выполнения мероприятий муниципальной программы и совершенствование механизма текущего управления реализацией муниципальной программы;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в) непрерывный мониторинг выполнения показателей муниципальной программы;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г) информирование населения города Твери о ходе реализации муниципальной программы.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Принятие мер по управлению рисками осуществляется департаментом ЖКХ и строительства на основе мониторинга реализации муниципальной программы и оценки ее эффективности и результативности. Меры, направленные на минимизацию указанных рисков: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мониторинг планируемых изменений законодательства, участие в обсуждении и анализ проектов документов, касающихся вопросов управления и распоряжения муниципальным имуществом и земельными ресурсами;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определение приоритетов для первоочередного финансирования;</w:t>
      </w:r>
    </w:p>
    <w:p w:rsidR="00540505" w:rsidRPr="003D5229" w:rsidRDefault="00540505" w:rsidP="003A48B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- своевременное внесение изменений в муниципальную программу.</w:t>
      </w:r>
    </w:p>
    <w:p w:rsidR="00540505" w:rsidRPr="003D5229" w:rsidRDefault="00540505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34C9" w:rsidRPr="003D5229" w:rsidRDefault="00E934C9" w:rsidP="003A48B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34C9" w:rsidRPr="003D5229" w:rsidRDefault="00E934C9" w:rsidP="00E934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>Начальник Д</w:t>
      </w:r>
      <w:r w:rsidR="00540505" w:rsidRPr="003D5229">
        <w:rPr>
          <w:rFonts w:ascii="Times New Roman" w:hAnsi="Times New Roman" w:cs="Times New Roman"/>
          <w:sz w:val="28"/>
          <w:szCs w:val="28"/>
        </w:rPr>
        <w:t>епартамента ЖКХ</w:t>
      </w:r>
    </w:p>
    <w:p w:rsidR="00540505" w:rsidRPr="00E934C9" w:rsidRDefault="00E934C9" w:rsidP="00E934C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5229">
        <w:rPr>
          <w:rFonts w:ascii="Times New Roman" w:hAnsi="Times New Roman" w:cs="Times New Roman"/>
          <w:sz w:val="28"/>
          <w:szCs w:val="28"/>
        </w:rPr>
        <w:t xml:space="preserve">и строительства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Якубёнок</w:t>
      </w:r>
      <w:proofErr w:type="spellEnd"/>
    </w:p>
    <w:sectPr w:rsidR="00540505" w:rsidRPr="00E934C9" w:rsidSect="00E934C9">
      <w:footerReference w:type="default" r:id="rId22"/>
      <w:pgSz w:w="11906" w:h="16838"/>
      <w:pgMar w:top="567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A9" w:rsidRDefault="006A5BA9" w:rsidP="00E934C9">
      <w:pPr>
        <w:spacing w:after="0" w:line="240" w:lineRule="auto"/>
      </w:pPr>
      <w:r>
        <w:separator/>
      </w:r>
    </w:p>
  </w:endnote>
  <w:endnote w:type="continuationSeparator" w:id="0">
    <w:p w:rsidR="006A5BA9" w:rsidRDefault="006A5BA9" w:rsidP="00E9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47708"/>
      <w:docPartObj>
        <w:docPartGallery w:val="Page Numbers (Bottom of Page)"/>
        <w:docPartUnique/>
      </w:docPartObj>
    </w:sdtPr>
    <w:sdtEndPr/>
    <w:sdtContent>
      <w:p w:rsidR="006A5BA9" w:rsidRDefault="006A5BA9">
        <w:pPr>
          <w:pStyle w:val="a5"/>
          <w:jc w:val="right"/>
        </w:pPr>
        <w:r w:rsidRPr="00E934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34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34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B2F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E934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BA9" w:rsidRDefault="006A5B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A9" w:rsidRDefault="006A5BA9" w:rsidP="00E934C9">
      <w:pPr>
        <w:spacing w:after="0" w:line="240" w:lineRule="auto"/>
      </w:pPr>
      <w:r>
        <w:separator/>
      </w:r>
    </w:p>
  </w:footnote>
  <w:footnote w:type="continuationSeparator" w:id="0">
    <w:p w:rsidR="006A5BA9" w:rsidRDefault="006A5BA9" w:rsidP="00E93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05"/>
    <w:rsid w:val="0002055C"/>
    <w:rsid w:val="00023336"/>
    <w:rsid w:val="00034989"/>
    <w:rsid w:val="000628C0"/>
    <w:rsid w:val="000D783F"/>
    <w:rsid w:val="0013493A"/>
    <w:rsid w:val="00156A9A"/>
    <w:rsid w:val="001A66C8"/>
    <w:rsid w:val="001A7D6A"/>
    <w:rsid w:val="001B1776"/>
    <w:rsid w:val="001D0CA6"/>
    <w:rsid w:val="00224CE9"/>
    <w:rsid w:val="002320F8"/>
    <w:rsid w:val="00286B7E"/>
    <w:rsid w:val="002B3C76"/>
    <w:rsid w:val="002D265E"/>
    <w:rsid w:val="002F47C3"/>
    <w:rsid w:val="00346F5D"/>
    <w:rsid w:val="0038026E"/>
    <w:rsid w:val="00392E61"/>
    <w:rsid w:val="00393591"/>
    <w:rsid w:val="003A48B6"/>
    <w:rsid w:val="003D5229"/>
    <w:rsid w:val="00474737"/>
    <w:rsid w:val="004A3571"/>
    <w:rsid w:val="004A4B7B"/>
    <w:rsid w:val="004E27ED"/>
    <w:rsid w:val="004E30F8"/>
    <w:rsid w:val="004F3AC7"/>
    <w:rsid w:val="00540505"/>
    <w:rsid w:val="005439F7"/>
    <w:rsid w:val="00552E5F"/>
    <w:rsid w:val="0056396A"/>
    <w:rsid w:val="00576602"/>
    <w:rsid w:val="0058233F"/>
    <w:rsid w:val="0059610A"/>
    <w:rsid w:val="005D0AD6"/>
    <w:rsid w:val="006078A5"/>
    <w:rsid w:val="00635FB2"/>
    <w:rsid w:val="006645FD"/>
    <w:rsid w:val="006A5BA9"/>
    <w:rsid w:val="006A70BB"/>
    <w:rsid w:val="00704D27"/>
    <w:rsid w:val="007563A1"/>
    <w:rsid w:val="007A1127"/>
    <w:rsid w:val="007A2B58"/>
    <w:rsid w:val="007C73DE"/>
    <w:rsid w:val="007D0B03"/>
    <w:rsid w:val="00812B2F"/>
    <w:rsid w:val="008227C5"/>
    <w:rsid w:val="008D37D4"/>
    <w:rsid w:val="00995B04"/>
    <w:rsid w:val="009C1F74"/>
    <w:rsid w:val="009D41F2"/>
    <w:rsid w:val="00A9197A"/>
    <w:rsid w:val="00B32120"/>
    <w:rsid w:val="00B656BB"/>
    <w:rsid w:val="00B81723"/>
    <w:rsid w:val="00DA2E72"/>
    <w:rsid w:val="00DD1F68"/>
    <w:rsid w:val="00E40D80"/>
    <w:rsid w:val="00E554CD"/>
    <w:rsid w:val="00E83C01"/>
    <w:rsid w:val="00E934C9"/>
    <w:rsid w:val="00F00318"/>
    <w:rsid w:val="00F10783"/>
    <w:rsid w:val="00F442D5"/>
    <w:rsid w:val="00F7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B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5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05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05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0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0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05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93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34C9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E93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4C9"/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1A66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6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B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05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0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05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05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40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0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050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93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34C9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E93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4C9"/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1A66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A6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66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7AA29235B781862B66CF02E0106F3E3359116B1E8990EAF26E77DF4l7L7M" TargetMode="External"/><Relationship Id="rId13" Type="http://schemas.openxmlformats.org/officeDocument/2006/relationships/chart" Target="charts/chart1.xml"/><Relationship Id="rId18" Type="http://schemas.openxmlformats.org/officeDocument/2006/relationships/hyperlink" Target="consultantplus://offline/ref=1AA7AA29235B781862B672FD386D5CFDE63ECC1DBFED955FF579BC20A37E3EC36671536078C254CB11DF1Dl4L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A7AA29235B781862B672FD386D5CFDE63ECC1DBFED955FF579BC20A37E3EC36671536078C254CB11DB1Cl4LAM" TargetMode="External"/><Relationship Id="rId7" Type="http://schemas.openxmlformats.org/officeDocument/2006/relationships/hyperlink" Target="consultantplus://offline/ref=1AA7AA29235B781862B66CF02E0106F3E1309B15B7EB990EAF26E77DF4773494213E0A223CCF55CAl1L7M" TargetMode="External"/><Relationship Id="rId12" Type="http://schemas.openxmlformats.org/officeDocument/2006/relationships/hyperlink" Target="consultantplus://offline/ref=1AA7AA29235B781862B66CF02E0106F3E3359116B1E8990EAF26E77DF4773494213E0A223CCF54C9l1L0M" TargetMode="External"/><Relationship Id="rId17" Type="http://schemas.openxmlformats.org/officeDocument/2006/relationships/hyperlink" Target="consultantplus://offline/ref=1AA7AA29235B781862B672FD386D5CFDE63ECC1DBFED955FF579BC20A37E3EC36671536078C254CB11DB19l4L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A7AA29235B781862B672FD386D5CFDE63ECC1DBFED955FF579BC20A37E3EC36671536078C254CB11DF1Dl4LEM" TargetMode="External"/><Relationship Id="rId20" Type="http://schemas.openxmlformats.org/officeDocument/2006/relationships/hyperlink" Target="consultantplus://offline/ref=1AA7AA29235B781862B672FD386D5CFDE63ECC1DBFED955FF579BC20A37E3EC36671536078C254CB11DB1Al4L9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AA7AA29235B781862B66CF02E0106F3E3359019B0EE990EAF26E77DF4773494213E0A223CCF54CBl1L8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AA7AA29235B781862B672FD386D5CFDE63ECC1DBFED955FF579BC20A37E3EC36671536078C254CB11DA11l4LE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AA7AA29235B781862B66CF02E0106F3E3359116B1E8990EAF26E77DF4l7L7M" TargetMode="External"/><Relationship Id="rId19" Type="http://schemas.openxmlformats.org/officeDocument/2006/relationships/hyperlink" Target="consultantplus://offline/ref=1AA7AA29235B781862B672FD386D5CFDE63ECC1DBFED975BF179BC20A37E3EC36671536078C254CB11D910l4L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A7AA29235B781862B66CF02E0106F3E93D9712BEE5C404A77FEB7FF3786B83267706233CCF54lCLFM" TargetMode="External"/><Relationship Id="rId14" Type="http://schemas.openxmlformats.org/officeDocument/2006/relationships/hyperlink" Target="consultantplus://offline/ref=1AA7AA29235B781862B672FD386D5CFDE63ECC1DBFED955FF579BC20A37E3EC36671536078C254CB10D819l4L9M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Аварийность тепловых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сетей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3888888888888938E-2"/>
                  <c:y val="-0.324074074074076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3333333333333558E-3"/>
                  <c:y val="-0.319444444444445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888888888889003E-2"/>
                  <c:y val="-0.333333333333333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666666666666722E-2"/>
                  <c:y val="-0.300925925925927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11111111111144E-2"/>
                  <c:y val="-0.287037037037036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666666666666722E-2"/>
                  <c:y val="-0.356481481481482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Лист1!$H$15:$H$20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Лист1!$I$15:$I$20</c:f>
              <c:numCache>
                <c:formatCode>General</c:formatCode>
                <c:ptCount val="6"/>
                <c:pt idx="0">
                  <c:v>1116</c:v>
                </c:pt>
                <c:pt idx="1">
                  <c:v>994</c:v>
                </c:pt>
                <c:pt idx="2">
                  <c:v>1152</c:v>
                </c:pt>
                <c:pt idx="3">
                  <c:v>974</c:v>
                </c:pt>
                <c:pt idx="4">
                  <c:v>929</c:v>
                </c:pt>
                <c:pt idx="5">
                  <c:v>1269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163653120"/>
        <c:axId val="98666752"/>
        <c:axId val="0"/>
      </c:bar3DChart>
      <c:catAx>
        <c:axId val="16365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8666752"/>
        <c:crosses val="autoZero"/>
        <c:auto val="1"/>
        <c:lblAlgn val="ctr"/>
        <c:lblOffset val="100"/>
        <c:noMultiLvlLbl val="0"/>
      </c:catAx>
      <c:valAx>
        <c:axId val="986667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36531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9505</Words>
  <Characters>54182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Ким Екатерина Игоревна</cp:lastModifiedBy>
  <cp:revision>3</cp:revision>
  <cp:lastPrinted>2019-10-08T08:39:00Z</cp:lastPrinted>
  <dcterms:created xsi:type="dcterms:W3CDTF">2019-10-08T14:40:00Z</dcterms:created>
  <dcterms:modified xsi:type="dcterms:W3CDTF">2019-10-08T14:41:00Z</dcterms:modified>
</cp:coreProperties>
</file>